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FBC4" w14:textId="77777777" w:rsidR="00663A28" w:rsidRPr="00A622C9" w:rsidRDefault="00C12BF3">
      <w:pPr>
        <w:rPr>
          <w:rFonts w:ascii="Arial" w:hAnsi="Arial" w:cs="Arial"/>
          <w:sz w:val="24"/>
          <w:szCs w:val="24"/>
        </w:rPr>
      </w:pPr>
      <w:r>
        <w:rPr>
          <w:rFonts w:ascii="Arial" w:hAnsi="Arial" w:cs="Arial"/>
          <w:sz w:val="24"/>
          <w:szCs w:val="24"/>
        </w:rPr>
        <w:t xml:space="preserve">                                                                    </w:t>
      </w:r>
    </w:p>
    <w:p w14:paraId="5863693D" w14:textId="77777777" w:rsidR="00663A28" w:rsidRDefault="00663A28">
      <w:pPr>
        <w:rPr>
          <w:rFonts w:ascii="Arial" w:hAnsi="Arial" w:cs="Arial"/>
          <w:color w:val="5F497A" w:themeColor="accent4" w:themeShade="BF"/>
          <w:sz w:val="36"/>
          <w:szCs w:val="36"/>
        </w:rPr>
      </w:pPr>
      <w:r w:rsidRPr="00C12BF3">
        <w:rPr>
          <w:rFonts w:ascii="Arial" w:hAnsi="Arial" w:cs="Arial"/>
          <w:b/>
          <w:color w:val="5F497A" w:themeColor="accent4" w:themeShade="BF"/>
          <w:sz w:val="40"/>
          <w:szCs w:val="40"/>
        </w:rPr>
        <w:t>Caring conversations</w:t>
      </w:r>
      <w:r w:rsidR="00C12BF3">
        <w:rPr>
          <w:rFonts w:ascii="Arial" w:hAnsi="Arial" w:cs="Arial"/>
          <w:color w:val="5F497A" w:themeColor="accent4" w:themeShade="BF"/>
          <w:sz w:val="36"/>
          <w:szCs w:val="36"/>
        </w:rPr>
        <w:t xml:space="preserve"> –            </w:t>
      </w:r>
      <w:r w:rsidR="00C12BF3">
        <w:rPr>
          <w:rFonts w:ascii="Arial" w:hAnsi="Arial" w:cs="Arial"/>
          <w:noProof/>
          <w:color w:val="5F497A" w:themeColor="accent4" w:themeShade="BF"/>
          <w:sz w:val="36"/>
          <w:szCs w:val="36"/>
          <w:lang w:eastAsia="en-GB"/>
        </w:rPr>
        <w:drawing>
          <wp:anchor distT="0" distB="0" distL="114300" distR="114300" simplePos="0" relativeHeight="251658240" behindDoc="0" locked="0" layoutInCell="1" allowOverlap="1">
            <wp:simplePos x="4746325" y="1242204"/>
            <wp:positionH relativeFrom="margin">
              <wp:align>right</wp:align>
            </wp:positionH>
            <wp:positionV relativeFrom="margin">
              <wp:align>top</wp:align>
            </wp:positionV>
            <wp:extent cx="1714860" cy="1431985"/>
            <wp:effectExtent l="19050" t="0" r="0" b="0"/>
            <wp:wrapSquare wrapText="bothSides"/>
            <wp:docPr id="6" name="Picture 5" descr="unison sc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 scot.png"/>
                    <pic:cNvPicPr/>
                  </pic:nvPicPr>
                  <pic:blipFill>
                    <a:blip r:embed="rId7" cstate="print"/>
                    <a:stretch>
                      <a:fillRect/>
                    </a:stretch>
                  </pic:blipFill>
                  <pic:spPr>
                    <a:xfrm>
                      <a:off x="0" y="0"/>
                      <a:ext cx="1714860" cy="1431985"/>
                    </a:xfrm>
                    <a:prstGeom prst="rect">
                      <a:avLst/>
                    </a:prstGeom>
                  </pic:spPr>
                </pic:pic>
              </a:graphicData>
            </a:graphic>
          </wp:anchor>
        </w:drawing>
      </w:r>
    </w:p>
    <w:p w14:paraId="78C93D98" w14:textId="77777777" w:rsidR="00C12BF3" w:rsidRPr="00C12BF3" w:rsidRDefault="00C12BF3">
      <w:pPr>
        <w:rPr>
          <w:rFonts w:ascii="Arial" w:hAnsi="Arial" w:cs="Arial"/>
          <w:b/>
          <w:color w:val="5F497A" w:themeColor="accent4" w:themeShade="BF"/>
          <w:sz w:val="56"/>
          <w:szCs w:val="56"/>
        </w:rPr>
      </w:pPr>
      <w:r w:rsidRPr="00C12BF3">
        <w:rPr>
          <w:rFonts w:ascii="Arial" w:hAnsi="Arial" w:cs="Arial"/>
          <w:b/>
          <w:color w:val="5F497A" w:themeColor="accent4" w:themeShade="BF"/>
          <w:sz w:val="56"/>
          <w:szCs w:val="56"/>
        </w:rPr>
        <w:t>Trauma</w:t>
      </w:r>
      <w:r w:rsidR="009578AB">
        <w:rPr>
          <w:rFonts w:ascii="Arial" w:hAnsi="Arial" w:cs="Arial"/>
          <w:b/>
          <w:color w:val="5F497A" w:themeColor="accent4" w:themeShade="BF"/>
          <w:sz w:val="56"/>
          <w:szCs w:val="56"/>
        </w:rPr>
        <w:t xml:space="preserve"> &amp; Covid 19</w:t>
      </w:r>
    </w:p>
    <w:p w14:paraId="5B4CFAC3" w14:textId="77777777" w:rsidR="00C82F5D" w:rsidRDefault="00C82F5D">
      <w:pPr>
        <w:rPr>
          <w:rFonts w:ascii="Arial" w:hAnsi="Arial" w:cs="Arial"/>
          <w:color w:val="5F497A" w:themeColor="accent4" w:themeShade="BF"/>
          <w:sz w:val="36"/>
          <w:szCs w:val="36"/>
        </w:rPr>
      </w:pPr>
    </w:p>
    <w:p w14:paraId="333CDF23" w14:textId="77777777" w:rsidR="00296AB7" w:rsidRPr="00295360" w:rsidRDefault="007B767A">
      <w:pPr>
        <w:rPr>
          <w:rFonts w:ascii="Arial" w:hAnsi="Arial" w:cs="Arial"/>
          <w:b/>
          <w:color w:val="5F497A" w:themeColor="accent4" w:themeShade="BF"/>
          <w:sz w:val="36"/>
          <w:szCs w:val="36"/>
        </w:rPr>
      </w:pPr>
      <w:r w:rsidRPr="00295360">
        <w:rPr>
          <w:rFonts w:ascii="Arial" w:hAnsi="Arial" w:cs="Arial"/>
          <w:b/>
          <w:color w:val="5F497A" w:themeColor="accent4" w:themeShade="BF"/>
          <w:sz w:val="36"/>
          <w:szCs w:val="36"/>
        </w:rPr>
        <w:t>What</w:t>
      </w:r>
      <w:r w:rsidR="00296AB7" w:rsidRPr="00295360">
        <w:rPr>
          <w:rFonts w:ascii="Arial" w:hAnsi="Arial" w:cs="Arial"/>
          <w:b/>
          <w:color w:val="5F497A" w:themeColor="accent4" w:themeShade="BF"/>
          <w:sz w:val="36"/>
          <w:szCs w:val="36"/>
        </w:rPr>
        <w:t xml:space="preserve"> can be achieved in offering caring conversations?</w:t>
      </w:r>
    </w:p>
    <w:p w14:paraId="41490274" w14:textId="77777777" w:rsidR="009578AB" w:rsidRDefault="00296AB7" w:rsidP="004A3520">
      <w:pPr>
        <w:rPr>
          <w:rFonts w:ascii="Arial" w:hAnsi="Arial" w:cs="Arial"/>
          <w:color w:val="000000" w:themeColor="text1"/>
          <w:sz w:val="24"/>
          <w:szCs w:val="24"/>
        </w:rPr>
      </w:pPr>
      <w:r w:rsidRPr="00A622C9">
        <w:rPr>
          <w:rFonts w:ascii="Arial" w:hAnsi="Arial" w:cs="Arial"/>
          <w:color w:val="000000" w:themeColor="text1"/>
          <w:sz w:val="24"/>
          <w:szCs w:val="24"/>
        </w:rPr>
        <w:t xml:space="preserve">At the time of writing the UK has been on lockdown to minimise the spread of Corona virus.  Public sector workers </w:t>
      </w:r>
      <w:r w:rsidR="007B767A" w:rsidRPr="00A622C9">
        <w:rPr>
          <w:rFonts w:ascii="Arial" w:hAnsi="Arial" w:cs="Arial"/>
          <w:color w:val="000000" w:themeColor="text1"/>
          <w:sz w:val="24"/>
          <w:szCs w:val="24"/>
        </w:rPr>
        <w:t>and those</w:t>
      </w:r>
      <w:r w:rsidRPr="00A622C9">
        <w:rPr>
          <w:rFonts w:ascii="Arial" w:hAnsi="Arial" w:cs="Arial"/>
          <w:color w:val="000000" w:themeColor="text1"/>
          <w:sz w:val="24"/>
          <w:szCs w:val="24"/>
        </w:rPr>
        <w:t xml:space="preserve"> working on the frontline in key </w:t>
      </w:r>
      <w:r w:rsidR="007B767A" w:rsidRPr="00A622C9">
        <w:rPr>
          <w:rFonts w:ascii="Arial" w:hAnsi="Arial" w:cs="Arial"/>
          <w:color w:val="000000" w:themeColor="text1"/>
          <w:sz w:val="24"/>
          <w:szCs w:val="24"/>
        </w:rPr>
        <w:t>roles are</w:t>
      </w:r>
      <w:r w:rsidRPr="00A622C9">
        <w:rPr>
          <w:rFonts w:ascii="Arial" w:hAnsi="Arial" w:cs="Arial"/>
          <w:color w:val="000000" w:themeColor="text1"/>
          <w:sz w:val="24"/>
          <w:szCs w:val="24"/>
        </w:rPr>
        <w:t xml:space="preserve"> more vulnerable than others</w:t>
      </w:r>
      <w:r w:rsidR="009578AB">
        <w:rPr>
          <w:rFonts w:ascii="Arial" w:hAnsi="Arial" w:cs="Arial"/>
          <w:color w:val="000000" w:themeColor="text1"/>
          <w:sz w:val="24"/>
          <w:szCs w:val="24"/>
        </w:rPr>
        <w:t xml:space="preserve"> </w:t>
      </w:r>
      <w:r w:rsidR="00DD683F">
        <w:rPr>
          <w:rFonts w:ascii="Arial" w:hAnsi="Arial" w:cs="Arial"/>
          <w:color w:val="000000" w:themeColor="text1"/>
          <w:sz w:val="24"/>
          <w:szCs w:val="24"/>
        </w:rPr>
        <w:t>in</w:t>
      </w:r>
      <w:r w:rsidR="009578AB">
        <w:rPr>
          <w:rFonts w:ascii="Arial" w:hAnsi="Arial" w:cs="Arial"/>
          <w:color w:val="000000" w:themeColor="text1"/>
          <w:sz w:val="24"/>
          <w:szCs w:val="24"/>
        </w:rPr>
        <w:t xml:space="preserve"> experienc</w:t>
      </w:r>
      <w:r w:rsidR="00DD683F">
        <w:rPr>
          <w:rFonts w:ascii="Arial" w:hAnsi="Arial" w:cs="Arial"/>
          <w:color w:val="000000" w:themeColor="text1"/>
          <w:sz w:val="24"/>
          <w:szCs w:val="24"/>
        </w:rPr>
        <w:t>ing</w:t>
      </w:r>
      <w:r w:rsidR="009578AB">
        <w:rPr>
          <w:rFonts w:ascii="Arial" w:hAnsi="Arial" w:cs="Arial"/>
          <w:color w:val="000000" w:themeColor="text1"/>
          <w:sz w:val="24"/>
          <w:szCs w:val="24"/>
        </w:rPr>
        <w:t xml:space="preserve"> traumatic situations</w:t>
      </w:r>
      <w:r w:rsidRPr="00A622C9">
        <w:rPr>
          <w:rFonts w:ascii="Arial" w:hAnsi="Arial" w:cs="Arial"/>
          <w:color w:val="000000" w:themeColor="text1"/>
          <w:sz w:val="24"/>
          <w:szCs w:val="24"/>
        </w:rPr>
        <w:t xml:space="preserve">. </w:t>
      </w:r>
    </w:p>
    <w:p w14:paraId="28EFF395" w14:textId="77777777" w:rsidR="004A3520" w:rsidRDefault="00296AB7" w:rsidP="004A3520">
      <w:pPr>
        <w:rPr>
          <w:rFonts w:ascii="Arial" w:hAnsi="Arial" w:cs="Arial"/>
          <w:color w:val="000000" w:themeColor="text1"/>
          <w:sz w:val="24"/>
          <w:szCs w:val="24"/>
        </w:rPr>
      </w:pPr>
      <w:r w:rsidRPr="00A622C9">
        <w:rPr>
          <w:rFonts w:ascii="Arial" w:hAnsi="Arial" w:cs="Arial"/>
          <w:color w:val="000000" w:themeColor="text1"/>
          <w:sz w:val="24"/>
          <w:szCs w:val="24"/>
        </w:rPr>
        <w:t xml:space="preserve"> It can be a great help to have someone to talk to who can listen with empathy.  </w:t>
      </w:r>
    </w:p>
    <w:p w14:paraId="186073FF" w14:textId="77777777" w:rsidR="007B767A" w:rsidRDefault="007B767A" w:rsidP="004A3520">
      <w:pPr>
        <w:rPr>
          <w:rFonts w:ascii="Arial" w:hAnsi="Arial" w:cs="Arial"/>
          <w:color w:val="000000" w:themeColor="text1"/>
          <w:sz w:val="24"/>
          <w:szCs w:val="24"/>
        </w:rPr>
      </w:pPr>
      <w:r w:rsidRPr="007B767A">
        <w:rPr>
          <w:rFonts w:ascii="Arial" w:hAnsi="Arial" w:cs="Arial"/>
          <w:noProof/>
          <w:color w:val="000000" w:themeColor="text1"/>
          <w:sz w:val="24"/>
          <w:szCs w:val="24"/>
          <w:lang w:eastAsia="en-GB"/>
        </w:rPr>
        <w:drawing>
          <wp:inline distT="0" distB="0" distL="0" distR="0">
            <wp:extent cx="5238750" cy="1543733"/>
            <wp:effectExtent l="19050" t="0" r="0" b="0"/>
            <wp:docPr id="9" name="Picture 8" descr="Listeni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ining.jpg"/>
                    <pic:cNvPicPr/>
                  </pic:nvPicPr>
                  <pic:blipFill>
                    <a:blip r:embed="rId8" cstate="print">
                      <a:duotone>
                        <a:prstClr val="black"/>
                        <a:schemeClr val="accent4">
                          <a:tint val="45000"/>
                          <a:satMod val="400000"/>
                        </a:schemeClr>
                      </a:duotone>
                      <a:lum bright="8000"/>
                    </a:blip>
                    <a:srcRect t="6002" r="963" b="12275"/>
                    <a:stretch>
                      <a:fillRect/>
                    </a:stretch>
                  </pic:blipFill>
                  <pic:spPr>
                    <a:xfrm>
                      <a:off x="0" y="0"/>
                      <a:ext cx="5240144" cy="1544144"/>
                    </a:xfrm>
                    <a:prstGeom prst="rect">
                      <a:avLst/>
                    </a:prstGeom>
                  </pic:spPr>
                </pic:pic>
              </a:graphicData>
            </a:graphic>
          </wp:inline>
        </w:drawing>
      </w:r>
    </w:p>
    <w:p w14:paraId="474EC172" w14:textId="77777777" w:rsidR="00EE353C" w:rsidRDefault="00EE353C" w:rsidP="004A3520">
      <w:pPr>
        <w:rPr>
          <w:rFonts w:ascii="Arial" w:hAnsi="Arial" w:cs="Arial"/>
          <w:color w:val="000000" w:themeColor="text1"/>
          <w:sz w:val="24"/>
          <w:szCs w:val="24"/>
        </w:rPr>
      </w:pPr>
    </w:p>
    <w:p w14:paraId="33601B04" w14:textId="77777777" w:rsidR="00EE353C" w:rsidRDefault="00EE353C" w:rsidP="004A3520">
      <w:pPr>
        <w:rPr>
          <w:rFonts w:ascii="Arial" w:hAnsi="Arial" w:cs="Arial"/>
          <w:b/>
          <w:color w:val="7030A0"/>
          <w:sz w:val="36"/>
          <w:szCs w:val="36"/>
        </w:rPr>
      </w:pPr>
      <w:r w:rsidRPr="00EE353C">
        <w:rPr>
          <w:rFonts w:ascii="Arial" w:hAnsi="Arial" w:cs="Arial"/>
          <w:b/>
          <w:color w:val="7030A0"/>
          <w:sz w:val="36"/>
          <w:szCs w:val="36"/>
        </w:rPr>
        <w:t>Part 1</w:t>
      </w:r>
    </w:p>
    <w:p w14:paraId="08F931D0" w14:textId="77777777" w:rsidR="00EE353C" w:rsidRPr="00EE353C" w:rsidRDefault="00EE353C" w:rsidP="00EE353C">
      <w:pPr>
        <w:pStyle w:val="Heading2"/>
        <w:shd w:val="clear" w:color="auto" w:fill="FFFFFF"/>
        <w:spacing w:line="272" w:lineRule="atLeast"/>
        <w:rPr>
          <w:rFonts w:ascii="Arial" w:hAnsi="Arial" w:cs="Arial"/>
          <w:color w:val="7030A0"/>
          <w:lang w:val="en-US"/>
        </w:rPr>
      </w:pPr>
      <w:r w:rsidRPr="00EE353C">
        <w:rPr>
          <w:rFonts w:ascii="Arial" w:hAnsi="Arial" w:cs="Arial"/>
          <w:color w:val="7030A0"/>
          <w:lang w:val="en-US"/>
        </w:rPr>
        <w:t xml:space="preserve">The emotional response to </w:t>
      </w:r>
      <w:r>
        <w:rPr>
          <w:rFonts w:ascii="Arial" w:hAnsi="Arial" w:cs="Arial"/>
          <w:color w:val="7030A0"/>
          <w:lang w:val="en-US"/>
        </w:rPr>
        <w:t>Covid19</w:t>
      </w:r>
      <w:r w:rsidRPr="00EE353C">
        <w:rPr>
          <w:rFonts w:ascii="Arial" w:hAnsi="Arial" w:cs="Arial"/>
          <w:color w:val="7030A0"/>
          <w:lang w:val="en-US"/>
        </w:rPr>
        <w:t xml:space="preserve"> or other traumatic events</w:t>
      </w:r>
    </w:p>
    <w:p w14:paraId="5AF8A55E" w14:textId="77777777" w:rsidR="00EE353C" w:rsidRPr="00326B14" w:rsidRDefault="00EE353C" w:rsidP="00EE353C">
      <w:pPr>
        <w:pStyle w:val="NormalWeb"/>
        <w:shd w:val="clear" w:color="auto" w:fill="FFFFFF"/>
        <w:spacing w:line="272" w:lineRule="atLeast"/>
        <w:rPr>
          <w:rFonts w:ascii="Arial" w:hAnsi="Arial" w:cs="Arial"/>
          <w:lang w:val="en-US"/>
        </w:rPr>
      </w:pPr>
      <w:r w:rsidRPr="00326B14">
        <w:rPr>
          <w:rFonts w:ascii="Arial" w:hAnsi="Arial" w:cs="Arial"/>
          <w:lang w:val="en-US"/>
        </w:rPr>
        <w:t>It’s normal to experience traumatic stress following a disturbing event, whether it’s the Covid19 pandemic, a traffic accident, violent crime or any disturbing event. A person may feel intense shock, confusion, and fear, feel numb or overwhelmed by a host of conflicting emotions, sometimes all at once.</w:t>
      </w:r>
    </w:p>
    <w:p w14:paraId="0FECF8D1" w14:textId="77777777" w:rsidR="00EE353C" w:rsidRPr="00326B14" w:rsidRDefault="00EE353C" w:rsidP="00EE353C">
      <w:pPr>
        <w:pStyle w:val="NormalWeb"/>
        <w:shd w:val="clear" w:color="auto" w:fill="FFFFFF"/>
        <w:spacing w:line="272" w:lineRule="atLeast"/>
        <w:rPr>
          <w:rFonts w:ascii="Arial" w:hAnsi="Arial" w:cs="Arial"/>
          <w:lang w:val="en-US"/>
        </w:rPr>
      </w:pPr>
      <w:r w:rsidRPr="00326B14">
        <w:rPr>
          <w:rFonts w:ascii="Arial" w:hAnsi="Arial" w:cs="Arial"/>
          <w:lang w:val="en-US"/>
        </w:rPr>
        <w:t>These emotions aren’t limited to the people who experienced the event with 24 hour news and social media coverage means that we’re all</w:t>
      </w:r>
      <w:r w:rsidRPr="00326B14">
        <w:rPr>
          <w:rFonts w:ascii="Arial" w:hAnsi="Arial" w:cs="Arial"/>
          <w:sz w:val="23"/>
          <w:szCs w:val="23"/>
          <w:lang w:val="en-US"/>
        </w:rPr>
        <w:t xml:space="preserve"> </w:t>
      </w:r>
      <w:r w:rsidRPr="00326B14">
        <w:rPr>
          <w:rFonts w:ascii="Arial" w:hAnsi="Arial" w:cs="Arial"/>
          <w:lang w:val="en-US"/>
        </w:rPr>
        <w:t>bombarded with horrific images of tragedy, suffering, and loss almost the instant they occur anywhere in the world. Repeated exposure can overwhelm your nervous system and create traumatic stress just as if you experienced the event firsthand.</w:t>
      </w:r>
    </w:p>
    <w:p w14:paraId="11123276" w14:textId="77777777" w:rsidR="00EE353C" w:rsidRPr="00DD683F" w:rsidRDefault="00EE353C" w:rsidP="001D26C9">
      <w:pPr>
        <w:pStyle w:val="Heading3"/>
        <w:shd w:val="clear" w:color="auto" w:fill="FFFFFF"/>
        <w:spacing w:line="272" w:lineRule="atLeast"/>
        <w:rPr>
          <w:rFonts w:ascii="Arial" w:hAnsi="Arial" w:cs="Arial"/>
          <w:lang w:val="en-US"/>
        </w:rPr>
      </w:pPr>
      <w:r w:rsidRPr="00DD683F">
        <w:rPr>
          <w:rFonts w:ascii="Arial" w:hAnsi="Arial" w:cs="Arial"/>
          <w:lang w:val="en-US"/>
        </w:rPr>
        <w:t>Emotional symptoms of traumatic stress include:</w:t>
      </w:r>
    </w:p>
    <w:p w14:paraId="022685C1" w14:textId="77777777" w:rsidR="001D26C9" w:rsidRPr="00DD683F" w:rsidRDefault="00EE353C" w:rsidP="00EE353C">
      <w:pPr>
        <w:pStyle w:val="NormalWeb"/>
        <w:numPr>
          <w:ilvl w:val="0"/>
          <w:numId w:val="3"/>
        </w:numPr>
        <w:shd w:val="clear" w:color="auto" w:fill="FFFFFF"/>
        <w:spacing w:line="272" w:lineRule="atLeast"/>
        <w:rPr>
          <w:rFonts w:ascii="Arial" w:hAnsi="Arial" w:cs="Arial"/>
          <w:lang w:val="en-US"/>
        </w:rPr>
      </w:pPr>
      <w:r w:rsidRPr="00DD683F">
        <w:rPr>
          <w:rStyle w:val="Strong"/>
          <w:rFonts w:ascii="Arial" w:hAnsi="Arial" w:cs="Arial"/>
          <w:lang w:val="en-US"/>
        </w:rPr>
        <w:t>Shock and disbelief</w:t>
      </w:r>
      <w:r w:rsidRPr="00DD683F">
        <w:rPr>
          <w:rFonts w:ascii="Arial" w:hAnsi="Arial" w:cs="Arial"/>
          <w:lang w:val="en-US"/>
        </w:rPr>
        <w:t>. You have a hard time accepting the reality of what happened, or feel numb and disconnected from your feelings.</w:t>
      </w:r>
    </w:p>
    <w:p w14:paraId="1AE5E906" w14:textId="77777777" w:rsidR="001D26C9" w:rsidRPr="00DD683F" w:rsidRDefault="00EE353C" w:rsidP="00EE353C">
      <w:pPr>
        <w:pStyle w:val="NormalWeb"/>
        <w:numPr>
          <w:ilvl w:val="0"/>
          <w:numId w:val="3"/>
        </w:numPr>
        <w:shd w:val="clear" w:color="auto" w:fill="FFFFFF"/>
        <w:spacing w:line="272" w:lineRule="atLeast"/>
        <w:rPr>
          <w:rFonts w:ascii="Arial" w:hAnsi="Arial" w:cs="Arial"/>
          <w:lang w:val="en-US"/>
        </w:rPr>
      </w:pPr>
      <w:r w:rsidRPr="00DD683F">
        <w:rPr>
          <w:rStyle w:val="Strong"/>
          <w:rFonts w:ascii="Arial" w:hAnsi="Arial" w:cs="Arial"/>
          <w:lang w:val="en-US"/>
        </w:rPr>
        <w:t>Fear</w:t>
      </w:r>
      <w:r w:rsidRPr="00DD683F">
        <w:rPr>
          <w:rFonts w:ascii="Arial" w:hAnsi="Arial" w:cs="Arial"/>
          <w:lang w:val="en-US"/>
        </w:rPr>
        <w:t>. You worry that the same thing will happen again, or that you’ll lose control or break down.</w:t>
      </w:r>
    </w:p>
    <w:p w14:paraId="01294F99" w14:textId="77777777" w:rsidR="001D26C9" w:rsidRPr="00DD683F" w:rsidRDefault="00EE353C" w:rsidP="00EE353C">
      <w:pPr>
        <w:pStyle w:val="NormalWeb"/>
        <w:numPr>
          <w:ilvl w:val="0"/>
          <w:numId w:val="3"/>
        </w:numPr>
        <w:shd w:val="clear" w:color="auto" w:fill="FFFFFF"/>
        <w:spacing w:line="272" w:lineRule="atLeast"/>
        <w:rPr>
          <w:rFonts w:ascii="Arial" w:hAnsi="Arial" w:cs="Arial"/>
          <w:lang w:val="en-US"/>
        </w:rPr>
      </w:pPr>
      <w:r w:rsidRPr="00DD683F">
        <w:rPr>
          <w:rStyle w:val="Strong"/>
          <w:rFonts w:ascii="Arial" w:hAnsi="Arial" w:cs="Arial"/>
          <w:lang w:val="en-US"/>
        </w:rPr>
        <w:t xml:space="preserve">Sadness or grief, </w:t>
      </w:r>
      <w:r w:rsidRPr="00DD683F">
        <w:rPr>
          <w:rFonts w:ascii="Arial" w:hAnsi="Arial" w:cs="Arial"/>
          <w:lang w:val="en-US"/>
        </w:rPr>
        <w:t>especially if people you know died or suffered life-altering consequences.</w:t>
      </w:r>
    </w:p>
    <w:p w14:paraId="28DF3E7B" w14:textId="77777777" w:rsidR="001D26C9" w:rsidRPr="00DD683F" w:rsidRDefault="00EE353C" w:rsidP="00EE353C">
      <w:pPr>
        <w:pStyle w:val="NormalWeb"/>
        <w:numPr>
          <w:ilvl w:val="0"/>
          <w:numId w:val="3"/>
        </w:numPr>
        <w:shd w:val="clear" w:color="auto" w:fill="FFFFFF"/>
        <w:spacing w:line="272" w:lineRule="atLeast"/>
        <w:rPr>
          <w:rFonts w:ascii="Arial" w:hAnsi="Arial" w:cs="Arial"/>
          <w:lang w:val="en-US"/>
        </w:rPr>
      </w:pPr>
      <w:r w:rsidRPr="00DD683F">
        <w:rPr>
          <w:rStyle w:val="Strong"/>
          <w:rFonts w:ascii="Arial" w:hAnsi="Arial" w:cs="Arial"/>
          <w:lang w:val="en-US"/>
        </w:rPr>
        <w:t>Helplessness</w:t>
      </w:r>
      <w:r w:rsidRPr="00DD683F">
        <w:rPr>
          <w:rFonts w:ascii="Arial" w:hAnsi="Arial" w:cs="Arial"/>
          <w:lang w:val="en-US"/>
        </w:rPr>
        <w:t xml:space="preserve">. The sudden, unpredictable nature of </w:t>
      </w:r>
      <w:r w:rsidR="001D26C9" w:rsidRPr="00DD683F">
        <w:rPr>
          <w:rFonts w:ascii="Arial" w:hAnsi="Arial" w:cs="Arial"/>
          <w:lang w:val="en-US"/>
        </w:rPr>
        <w:t>crisis like</w:t>
      </w:r>
      <w:r w:rsidRPr="00DD683F">
        <w:rPr>
          <w:rFonts w:ascii="Arial" w:hAnsi="Arial" w:cs="Arial"/>
          <w:lang w:val="en-US"/>
        </w:rPr>
        <w:t xml:space="preserve"> pandemics can leave you feeling vulnerable and helpless, and even trigger anxiety or depression.</w:t>
      </w:r>
    </w:p>
    <w:p w14:paraId="176CBA5F" w14:textId="77777777" w:rsidR="001D26C9" w:rsidRPr="00DD683F" w:rsidRDefault="00EE353C" w:rsidP="00EE353C">
      <w:pPr>
        <w:pStyle w:val="NormalWeb"/>
        <w:numPr>
          <w:ilvl w:val="0"/>
          <w:numId w:val="3"/>
        </w:numPr>
        <w:shd w:val="clear" w:color="auto" w:fill="FFFFFF"/>
        <w:spacing w:line="272" w:lineRule="atLeast"/>
        <w:rPr>
          <w:rFonts w:ascii="Arial" w:hAnsi="Arial" w:cs="Arial"/>
          <w:lang w:val="en-US"/>
        </w:rPr>
      </w:pPr>
      <w:r w:rsidRPr="00DD683F">
        <w:rPr>
          <w:rStyle w:val="Strong"/>
          <w:rFonts w:ascii="Arial" w:hAnsi="Arial" w:cs="Arial"/>
          <w:lang w:val="en-US"/>
        </w:rPr>
        <w:t>Guilt</w:t>
      </w:r>
      <w:r w:rsidRPr="00DD683F">
        <w:rPr>
          <w:rFonts w:ascii="Arial" w:hAnsi="Arial" w:cs="Arial"/>
          <w:lang w:val="en-US"/>
        </w:rPr>
        <w:t xml:space="preserve"> that you survived when others </w:t>
      </w:r>
      <w:r w:rsidR="001D26C9" w:rsidRPr="00DD683F">
        <w:rPr>
          <w:rFonts w:ascii="Arial" w:hAnsi="Arial" w:cs="Arial"/>
          <w:lang w:val="en-US"/>
        </w:rPr>
        <w:t>died</w:t>
      </w:r>
      <w:r w:rsidRPr="00DD683F">
        <w:rPr>
          <w:rFonts w:ascii="Arial" w:hAnsi="Arial" w:cs="Arial"/>
          <w:lang w:val="en-US"/>
        </w:rPr>
        <w:t xml:space="preserve"> or feeling that you could have done</w:t>
      </w:r>
      <w:r w:rsidR="00326B14" w:rsidRPr="00DD683F">
        <w:rPr>
          <w:rFonts w:ascii="Arial" w:hAnsi="Arial" w:cs="Arial"/>
          <w:lang w:val="en-US"/>
        </w:rPr>
        <w:t xml:space="preserve"> </w:t>
      </w:r>
      <w:r w:rsidR="00722637" w:rsidRPr="00DD683F">
        <w:rPr>
          <w:rFonts w:ascii="Arial" w:hAnsi="Arial" w:cs="Arial"/>
          <w:lang w:val="en-US"/>
        </w:rPr>
        <w:t>more.</w:t>
      </w:r>
    </w:p>
    <w:p w14:paraId="41368AA4" w14:textId="77777777" w:rsidR="001D26C9" w:rsidRPr="00DD683F" w:rsidRDefault="00EE353C" w:rsidP="00EE353C">
      <w:pPr>
        <w:pStyle w:val="NormalWeb"/>
        <w:numPr>
          <w:ilvl w:val="0"/>
          <w:numId w:val="3"/>
        </w:numPr>
        <w:shd w:val="clear" w:color="auto" w:fill="FFFFFF"/>
        <w:spacing w:line="272" w:lineRule="atLeast"/>
        <w:rPr>
          <w:rFonts w:ascii="Arial" w:hAnsi="Arial" w:cs="Arial"/>
          <w:lang w:val="en-US"/>
        </w:rPr>
      </w:pPr>
      <w:r w:rsidRPr="00DD683F">
        <w:rPr>
          <w:rStyle w:val="Strong"/>
          <w:rFonts w:ascii="Arial" w:hAnsi="Arial" w:cs="Arial"/>
          <w:lang w:val="en-US"/>
        </w:rPr>
        <w:t>Anger</w:t>
      </w:r>
      <w:r w:rsidRPr="00DD683F">
        <w:rPr>
          <w:rFonts w:ascii="Arial" w:hAnsi="Arial" w:cs="Arial"/>
          <w:lang w:val="en-US"/>
        </w:rPr>
        <w:t>. You may be angry at God, governments, or others you feel are responsible, or be prone to emotional outbursts.</w:t>
      </w:r>
    </w:p>
    <w:p w14:paraId="647199A5" w14:textId="77777777" w:rsidR="001D26C9" w:rsidRPr="00DD683F" w:rsidRDefault="00EE353C" w:rsidP="00EE353C">
      <w:pPr>
        <w:pStyle w:val="NormalWeb"/>
        <w:numPr>
          <w:ilvl w:val="0"/>
          <w:numId w:val="3"/>
        </w:numPr>
        <w:shd w:val="clear" w:color="auto" w:fill="FFFFFF"/>
        <w:spacing w:line="272" w:lineRule="atLeast"/>
        <w:rPr>
          <w:rFonts w:ascii="Arial" w:hAnsi="Arial" w:cs="Arial"/>
          <w:lang w:val="en-US"/>
        </w:rPr>
      </w:pPr>
      <w:r w:rsidRPr="00DD683F">
        <w:rPr>
          <w:rStyle w:val="Strong"/>
          <w:rFonts w:ascii="Arial" w:hAnsi="Arial" w:cs="Arial"/>
          <w:lang w:val="en-US"/>
        </w:rPr>
        <w:t>Shame</w:t>
      </w:r>
      <w:r w:rsidRPr="00DD683F">
        <w:rPr>
          <w:rFonts w:ascii="Arial" w:hAnsi="Arial" w:cs="Arial"/>
          <w:lang w:val="en-US"/>
        </w:rPr>
        <w:t>, especially over feelings or fears that you can’t control.</w:t>
      </w:r>
    </w:p>
    <w:p w14:paraId="75202BD9" w14:textId="77777777" w:rsidR="00EE353C" w:rsidRPr="00DD683F" w:rsidRDefault="00EE353C" w:rsidP="00EE353C">
      <w:pPr>
        <w:pStyle w:val="NormalWeb"/>
        <w:numPr>
          <w:ilvl w:val="0"/>
          <w:numId w:val="3"/>
        </w:numPr>
        <w:shd w:val="clear" w:color="auto" w:fill="FFFFFF"/>
        <w:spacing w:line="272" w:lineRule="atLeast"/>
        <w:rPr>
          <w:rFonts w:ascii="Arial" w:hAnsi="Arial" w:cs="Arial"/>
          <w:lang w:val="en-US"/>
        </w:rPr>
      </w:pPr>
      <w:r w:rsidRPr="00DD683F">
        <w:rPr>
          <w:rStyle w:val="Strong"/>
          <w:rFonts w:ascii="Arial" w:hAnsi="Arial" w:cs="Arial"/>
          <w:lang w:val="en-US"/>
        </w:rPr>
        <w:t>Relief</w:t>
      </w:r>
      <w:r w:rsidRPr="00DD683F">
        <w:rPr>
          <w:rFonts w:ascii="Arial" w:hAnsi="Arial" w:cs="Arial"/>
          <w:lang w:val="en-US"/>
        </w:rPr>
        <w:t>. You may feel relieved that the worst is over, that you weren’t as badly affected as others, or even hopeful that your life will return to normal.</w:t>
      </w:r>
    </w:p>
    <w:p w14:paraId="6E3F2D06" w14:textId="77777777" w:rsidR="00EE353C" w:rsidRPr="00DD683F" w:rsidRDefault="00EE353C" w:rsidP="00EE353C">
      <w:pPr>
        <w:pStyle w:val="Heading3"/>
        <w:shd w:val="clear" w:color="auto" w:fill="FFFFFF"/>
        <w:spacing w:line="272" w:lineRule="atLeast"/>
        <w:rPr>
          <w:rFonts w:ascii="Arial" w:hAnsi="Arial" w:cs="Arial"/>
          <w:lang w:val="en-US"/>
        </w:rPr>
      </w:pPr>
      <w:r w:rsidRPr="00DD683F">
        <w:rPr>
          <w:rFonts w:ascii="Arial" w:hAnsi="Arial" w:cs="Arial"/>
          <w:lang w:val="en-US"/>
        </w:rPr>
        <w:t>Physical symptoms include:</w:t>
      </w:r>
    </w:p>
    <w:p w14:paraId="08AF2F80" w14:textId="77777777" w:rsidR="00326B14" w:rsidRPr="00DD683F" w:rsidRDefault="00EE353C" w:rsidP="00EE353C">
      <w:pPr>
        <w:pStyle w:val="NormalWeb"/>
        <w:numPr>
          <w:ilvl w:val="0"/>
          <w:numId w:val="4"/>
        </w:numPr>
        <w:shd w:val="clear" w:color="auto" w:fill="FFFFFF"/>
        <w:spacing w:line="272" w:lineRule="atLeast"/>
        <w:rPr>
          <w:rFonts w:ascii="Arial" w:hAnsi="Arial" w:cs="Arial"/>
          <w:lang w:val="en-US"/>
        </w:rPr>
      </w:pPr>
      <w:r w:rsidRPr="00DD683F">
        <w:rPr>
          <w:rStyle w:val="Strong"/>
          <w:rFonts w:ascii="Arial" w:hAnsi="Arial" w:cs="Arial"/>
          <w:b w:val="0"/>
          <w:lang w:val="en-US"/>
        </w:rPr>
        <w:t>Feeling dizzy or faint</w:t>
      </w:r>
      <w:r w:rsidRPr="00DD683F">
        <w:rPr>
          <w:rFonts w:ascii="Arial" w:hAnsi="Arial" w:cs="Arial"/>
          <w:lang w:val="en-US"/>
        </w:rPr>
        <w:t>, stomach tightening or churning, excessive sweating.</w:t>
      </w:r>
    </w:p>
    <w:p w14:paraId="43BDFFC4" w14:textId="77777777" w:rsidR="00326B14" w:rsidRPr="00DD683F" w:rsidRDefault="00EE353C" w:rsidP="00EE353C">
      <w:pPr>
        <w:pStyle w:val="NormalWeb"/>
        <w:numPr>
          <w:ilvl w:val="0"/>
          <w:numId w:val="4"/>
        </w:numPr>
        <w:shd w:val="clear" w:color="auto" w:fill="FFFFFF"/>
        <w:spacing w:line="272" w:lineRule="atLeast"/>
        <w:rPr>
          <w:rFonts w:ascii="Arial" w:hAnsi="Arial" w:cs="Arial"/>
          <w:lang w:val="en-US"/>
        </w:rPr>
      </w:pPr>
      <w:r w:rsidRPr="00DD683F">
        <w:rPr>
          <w:rStyle w:val="Strong"/>
          <w:rFonts w:ascii="Arial" w:hAnsi="Arial" w:cs="Arial"/>
          <w:b w:val="0"/>
          <w:lang w:val="en-US"/>
        </w:rPr>
        <w:t>Trembling, shaking</w:t>
      </w:r>
      <w:r w:rsidRPr="00DD683F">
        <w:rPr>
          <w:rFonts w:ascii="Arial" w:hAnsi="Arial" w:cs="Arial"/>
          <w:lang w:val="en-US"/>
        </w:rPr>
        <w:t>, experiencing cold sweats, having a lump in your throat, or feeling choked up.</w:t>
      </w:r>
    </w:p>
    <w:p w14:paraId="6B09D9DE" w14:textId="77777777" w:rsidR="00326B14" w:rsidRPr="00DD683F" w:rsidRDefault="00EE353C" w:rsidP="00EE353C">
      <w:pPr>
        <w:pStyle w:val="NormalWeb"/>
        <w:numPr>
          <w:ilvl w:val="0"/>
          <w:numId w:val="4"/>
        </w:numPr>
        <w:shd w:val="clear" w:color="auto" w:fill="FFFFFF"/>
        <w:spacing w:line="272" w:lineRule="atLeast"/>
        <w:rPr>
          <w:rFonts w:ascii="Arial" w:hAnsi="Arial" w:cs="Arial"/>
          <w:lang w:val="en-US"/>
        </w:rPr>
      </w:pPr>
      <w:r w:rsidRPr="00DD683F">
        <w:rPr>
          <w:rStyle w:val="Strong"/>
          <w:rFonts w:ascii="Arial" w:hAnsi="Arial" w:cs="Arial"/>
          <w:b w:val="0"/>
          <w:lang w:val="en-US"/>
        </w:rPr>
        <w:t>Rapid breathing</w:t>
      </w:r>
      <w:r w:rsidRPr="00DD683F">
        <w:rPr>
          <w:rFonts w:ascii="Arial" w:hAnsi="Arial" w:cs="Arial"/>
          <w:lang w:val="en-US"/>
        </w:rPr>
        <w:t>, pounding heart, even chest pains or difficulty breathing.</w:t>
      </w:r>
    </w:p>
    <w:p w14:paraId="73F8076A" w14:textId="77777777" w:rsidR="00326B14" w:rsidRPr="00DD683F" w:rsidRDefault="00EE353C" w:rsidP="00EE353C">
      <w:pPr>
        <w:pStyle w:val="NormalWeb"/>
        <w:numPr>
          <w:ilvl w:val="0"/>
          <w:numId w:val="4"/>
        </w:numPr>
        <w:shd w:val="clear" w:color="auto" w:fill="FFFFFF"/>
        <w:spacing w:line="272" w:lineRule="atLeast"/>
        <w:rPr>
          <w:rFonts w:ascii="Arial" w:hAnsi="Arial" w:cs="Arial"/>
          <w:lang w:val="en-US"/>
        </w:rPr>
      </w:pPr>
      <w:r w:rsidRPr="00DD683F">
        <w:rPr>
          <w:rStyle w:val="Strong"/>
          <w:rFonts w:ascii="Arial" w:hAnsi="Arial" w:cs="Arial"/>
          <w:b w:val="0"/>
          <w:lang w:val="en-US"/>
        </w:rPr>
        <w:t>Racing thoughts</w:t>
      </w:r>
      <w:r w:rsidRPr="00DD683F">
        <w:rPr>
          <w:rFonts w:ascii="Arial" w:hAnsi="Arial" w:cs="Arial"/>
          <w:lang w:val="en-US"/>
        </w:rPr>
        <w:t>, being unable to rest or stop pacing. You may also have difficulty concentrating, memory problems, or confusion.</w:t>
      </w:r>
    </w:p>
    <w:p w14:paraId="0D4171C2" w14:textId="77777777" w:rsidR="00326B14" w:rsidRPr="00DD683F" w:rsidRDefault="00EE353C" w:rsidP="00EE353C">
      <w:pPr>
        <w:pStyle w:val="NormalWeb"/>
        <w:numPr>
          <w:ilvl w:val="0"/>
          <w:numId w:val="4"/>
        </w:numPr>
        <w:shd w:val="clear" w:color="auto" w:fill="FFFFFF"/>
        <w:spacing w:line="272" w:lineRule="atLeast"/>
        <w:rPr>
          <w:rFonts w:ascii="Arial" w:hAnsi="Arial" w:cs="Arial"/>
          <w:lang w:val="en-US"/>
        </w:rPr>
      </w:pPr>
      <w:r w:rsidRPr="00DD683F">
        <w:rPr>
          <w:rStyle w:val="Strong"/>
          <w:rFonts w:ascii="Arial" w:hAnsi="Arial" w:cs="Arial"/>
          <w:b w:val="0"/>
          <w:lang w:val="en-US"/>
        </w:rPr>
        <w:t>Changes in your sleeping patterns</w:t>
      </w:r>
      <w:r w:rsidRPr="00DD683F">
        <w:rPr>
          <w:rFonts w:ascii="Arial" w:hAnsi="Arial" w:cs="Arial"/>
          <w:lang w:val="en-US"/>
        </w:rPr>
        <w:t>. You experience insomnia or nightmares, for example.</w:t>
      </w:r>
    </w:p>
    <w:p w14:paraId="22B5E9E2" w14:textId="77777777" w:rsidR="00326B14" w:rsidRPr="00DD683F" w:rsidRDefault="00EE353C" w:rsidP="00EE353C">
      <w:pPr>
        <w:pStyle w:val="NormalWeb"/>
        <w:numPr>
          <w:ilvl w:val="0"/>
          <w:numId w:val="4"/>
        </w:numPr>
        <w:shd w:val="clear" w:color="auto" w:fill="FFFFFF"/>
        <w:spacing w:line="272" w:lineRule="atLeast"/>
        <w:rPr>
          <w:rFonts w:ascii="Arial" w:hAnsi="Arial" w:cs="Arial"/>
          <w:sz w:val="23"/>
          <w:szCs w:val="23"/>
          <w:lang w:val="en-US"/>
        </w:rPr>
      </w:pPr>
      <w:r w:rsidRPr="00DD683F">
        <w:rPr>
          <w:rStyle w:val="Strong"/>
          <w:rFonts w:ascii="Arial" w:hAnsi="Arial" w:cs="Arial"/>
          <w:b w:val="0"/>
          <w:lang w:val="en-US"/>
        </w:rPr>
        <w:t>Unexplained aches and pains</w:t>
      </w:r>
      <w:r w:rsidRPr="00DD683F">
        <w:rPr>
          <w:rStyle w:val="Strong"/>
          <w:rFonts w:ascii="Arial" w:hAnsi="Arial" w:cs="Arial"/>
          <w:lang w:val="en-US"/>
        </w:rPr>
        <w:t xml:space="preserve">, </w:t>
      </w:r>
      <w:r w:rsidRPr="00DD683F">
        <w:rPr>
          <w:rFonts w:ascii="Arial" w:hAnsi="Arial" w:cs="Arial"/>
          <w:lang w:val="en-US"/>
        </w:rPr>
        <w:t>including headaches, changes in sexual function.</w:t>
      </w:r>
    </w:p>
    <w:p w14:paraId="37DA44BD" w14:textId="77777777" w:rsidR="00EE353C" w:rsidRDefault="00EE353C" w:rsidP="00EE353C">
      <w:pPr>
        <w:pStyle w:val="NormalWeb"/>
        <w:numPr>
          <w:ilvl w:val="0"/>
          <w:numId w:val="4"/>
        </w:numPr>
        <w:shd w:val="clear" w:color="auto" w:fill="FFFFFF"/>
        <w:spacing w:line="272" w:lineRule="atLeast"/>
        <w:rPr>
          <w:rFonts w:ascii="Arial" w:hAnsi="Arial" w:cs="Arial"/>
          <w:lang w:val="en-US"/>
        </w:rPr>
      </w:pPr>
      <w:r w:rsidRPr="00DD683F">
        <w:rPr>
          <w:rStyle w:val="Strong"/>
          <w:rFonts w:ascii="Arial" w:hAnsi="Arial" w:cs="Arial"/>
          <w:b w:val="0"/>
          <w:lang w:val="en-US"/>
        </w:rPr>
        <w:t xml:space="preserve">Loss or increase in </w:t>
      </w:r>
      <w:r w:rsidR="00326B14" w:rsidRPr="00DD683F">
        <w:rPr>
          <w:rStyle w:val="Strong"/>
          <w:rFonts w:ascii="Arial" w:hAnsi="Arial" w:cs="Arial"/>
          <w:b w:val="0"/>
          <w:lang w:val="en-US"/>
        </w:rPr>
        <w:t>appetite</w:t>
      </w:r>
      <w:r w:rsidRPr="00DD683F">
        <w:rPr>
          <w:rFonts w:ascii="Arial" w:hAnsi="Arial" w:cs="Arial"/>
          <w:lang w:val="en-US"/>
        </w:rPr>
        <w:t xml:space="preserve"> or excessive consumption of alcohol, nicotine, or drugs.</w:t>
      </w:r>
    </w:p>
    <w:p w14:paraId="4B8BE4FF" w14:textId="77777777" w:rsidR="00DD683F" w:rsidRDefault="00DD683F" w:rsidP="00DD683F">
      <w:pPr>
        <w:pStyle w:val="NormalWeb"/>
        <w:shd w:val="clear" w:color="auto" w:fill="FFFFFF"/>
        <w:spacing w:line="272" w:lineRule="atLeast"/>
        <w:rPr>
          <w:rFonts w:ascii="Arial" w:hAnsi="Arial" w:cs="Arial"/>
          <w:lang w:val="en-US"/>
        </w:rPr>
      </w:pPr>
    </w:p>
    <w:p w14:paraId="50DCD869" w14:textId="77777777" w:rsidR="00DD683F" w:rsidRPr="00326B14" w:rsidRDefault="00DD683F" w:rsidP="00DD683F">
      <w:pPr>
        <w:pStyle w:val="NormalWeb"/>
        <w:shd w:val="clear" w:color="auto" w:fill="FFFFFF"/>
        <w:spacing w:line="272" w:lineRule="atLeast"/>
        <w:rPr>
          <w:rFonts w:ascii="Arial" w:hAnsi="Arial" w:cs="Arial"/>
          <w:b/>
          <w:bCs/>
          <w:lang w:val="en-US"/>
        </w:rPr>
      </w:pPr>
      <w:r>
        <w:rPr>
          <w:rFonts w:ascii="Arial" w:hAnsi="Arial" w:cs="Arial"/>
          <w:b/>
          <w:bCs/>
          <w:lang w:val="en-US"/>
        </w:rPr>
        <w:t>Remember w</w:t>
      </w:r>
      <w:r w:rsidRPr="00326B14">
        <w:rPr>
          <w:rFonts w:ascii="Arial" w:hAnsi="Arial" w:cs="Arial"/>
          <w:b/>
          <w:bCs/>
          <w:lang w:val="en-US"/>
        </w:rPr>
        <w:t xml:space="preserve">e are not professional counsellors and there is no expectation of that but hopefully this Guidance note will help </w:t>
      </w:r>
      <w:r>
        <w:rPr>
          <w:rFonts w:ascii="Arial" w:hAnsi="Arial" w:cs="Arial"/>
          <w:b/>
          <w:bCs/>
          <w:lang w:val="en-US"/>
        </w:rPr>
        <w:t>you</w:t>
      </w:r>
      <w:r w:rsidRPr="00326B14">
        <w:rPr>
          <w:rFonts w:ascii="Arial" w:hAnsi="Arial" w:cs="Arial"/>
          <w:b/>
          <w:bCs/>
          <w:lang w:val="en-US"/>
        </w:rPr>
        <w:t xml:space="preserve"> be more confident</w:t>
      </w:r>
      <w:r>
        <w:rPr>
          <w:rFonts w:ascii="Arial" w:hAnsi="Arial" w:cs="Arial"/>
          <w:b/>
          <w:bCs/>
          <w:lang w:val="en-US"/>
        </w:rPr>
        <w:t xml:space="preserve"> talking to our members who are suffering </w:t>
      </w:r>
      <w:r w:rsidR="00722637">
        <w:rPr>
          <w:rFonts w:ascii="Arial" w:hAnsi="Arial" w:cs="Arial"/>
          <w:b/>
          <w:bCs/>
          <w:lang w:val="en-US"/>
        </w:rPr>
        <w:t>Trauma.</w:t>
      </w:r>
    </w:p>
    <w:p w14:paraId="436722D0" w14:textId="77777777" w:rsidR="00DD683F" w:rsidRPr="00DD683F" w:rsidRDefault="00DD683F" w:rsidP="00DD683F">
      <w:pPr>
        <w:pStyle w:val="NormalWeb"/>
        <w:shd w:val="clear" w:color="auto" w:fill="FFFFFF"/>
        <w:spacing w:line="272" w:lineRule="atLeast"/>
        <w:rPr>
          <w:rFonts w:ascii="Arial" w:hAnsi="Arial" w:cs="Arial"/>
          <w:lang w:val="en-US"/>
        </w:rPr>
      </w:pPr>
    </w:p>
    <w:p w14:paraId="66AF6A44" w14:textId="77777777" w:rsidR="007A1C4F" w:rsidRPr="00506786" w:rsidRDefault="00722637">
      <w:pPr>
        <w:rPr>
          <w:rFonts w:ascii="Arial" w:hAnsi="Arial" w:cs="Arial"/>
          <w:b/>
          <w:color w:val="7030A0"/>
          <w:sz w:val="36"/>
          <w:szCs w:val="36"/>
        </w:rPr>
      </w:pPr>
      <w:r w:rsidRPr="00506786">
        <w:rPr>
          <w:rFonts w:ascii="Arial" w:hAnsi="Arial" w:cs="Arial"/>
          <w:b/>
          <w:color w:val="7030A0"/>
          <w:sz w:val="36"/>
          <w:szCs w:val="36"/>
        </w:rPr>
        <w:t>Part 2</w:t>
      </w:r>
      <w:r w:rsidR="00255E75" w:rsidRPr="00506786">
        <w:rPr>
          <w:rFonts w:ascii="Arial" w:hAnsi="Arial" w:cs="Arial"/>
          <w:b/>
          <w:color w:val="7030A0"/>
          <w:sz w:val="36"/>
          <w:szCs w:val="36"/>
        </w:rPr>
        <w:t xml:space="preserve"> </w:t>
      </w:r>
      <w:r w:rsidRPr="00506786">
        <w:rPr>
          <w:rFonts w:ascii="Arial" w:hAnsi="Arial" w:cs="Arial"/>
          <w:b/>
          <w:color w:val="7030A0"/>
          <w:sz w:val="36"/>
          <w:szCs w:val="36"/>
        </w:rPr>
        <w:t xml:space="preserve">- </w:t>
      </w:r>
      <w:r w:rsidRPr="00506786">
        <w:rPr>
          <w:rFonts w:ascii="Arial" w:hAnsi="Arial" w:cs="Arial"/>
          <w:color w:val="7030A0"/>
          <w:sz w:val="36"/>
          <w:szCs w:val="36"/>
        </w:rPr>
        <w:t>Just</w:t>
      </w:r>
      <w:r w:rsidR="00A21BA7" w:rsidRPr="00506786">
        <w:rPr>
          <w:rFonts w:ascii="Arial" w:hAnsi="Arial" w:cs="Arial"/>
          <w:b/>
          <w:color w:val="7030A0"/>
          <w:sz w:val="36"/>
          <w:szCs w:val="36"/>
        </w:rPr>
        <w:t xml:space="preserve"> be there</w:t>
      </w:r>
    </w:p>
    <w:p w14:paraId="728C9156" w14:textId="77777777" w:rsidR="00896471" w:rsidRPr="00A622C9" w:rsidRDefault="00896471" w:rsidP="00896471">
      <w:pPr>
        <w:rPr>
          <w:rFonts w:ascii="Arial" w:hAnsi="Arial" w:cs="Arial"/>
          <w:color w:val="000000" w:themeColor="text1"/>
          <w:sz w:val="24"/>
          <w:szCs w:val="24"/>
        </w:rPr>
      </w:pPr>
      <w:r w:rsidRPr="00A622C9">
        <w:rPr>
          <w:rFonts w:ascii="Arial" w:hAnsi="Arial" w:cs="Arial"/>
          <w:color w:val="000000" w:themeColor="text1"/>
          <w:sz w:val="24"/>
          <w:szCs w:val="24"/>
        </w:rPr>
        <w:t>You may feel you don’t have the right skills. Research shows that peer support</w:t>
      </w:r>
      <w:r>
        <w:rPr>
          <w:rFonts w:ascii="Arial" w:hAnsi="Arial" w:cs="Arial"/>
          <w:color w:val="000000" w:themeColor="text1"/>
          <w:sz w:val="24"/>
          <w:szCs w:val="24"/>
        </w:rPr>
        <w:t xml:space="preserve"> </w:t>
      </w:r>
      <w:r w:rsidRPr="00A622C9">
        <w:rPr>
          <w:rFonts w:ascii="Arial" w:hAnsi="Arial" w:cs="Arial"/>
          <w:color w:val="000000" w:themeColor="text1"/>
          <w:sz w:val="24"/>
          <w:szCs w:val="24"/>
        </w:rPr>
        <w:t xml:space="preserve">can </w:t>
      </w:r>
      <w:r>
        <w:rPr>
          <w:rFonts w:ascii="Arial" w:hAnsi="Arial" w:cs="Arial"/>
          <w:color w:val="000000" w:themeColor="text1"/>
          <w:sz w:val="24"/>
          <w:szCs w:val="24"/>
        </w:rPr>
        <w:t xml:space="preserve">often </w:t>
      </w:r>
      <w:r w:rsidRPr="00A622C9">
        <w:rPr>
          <w:rFonts w:ascii="Arial" w:hAnsi="Arial" w:cs="Arial"/>
          <w:color w:val="000000" w:themeColor="text1"/>
          <w:sz w:val="24"/>
          <w:szCs w:val="24"/>
        </w:rPr>
        <w:t xml:space="preserve">be more helpful than that from a professional. We relate better to our peers even if they are strangers.  </w:t>
      </w:r>
    </w:p>
    <w:p w14:paraId="15B079E5" w14:textId="77777777" w:rsidR="00896471" w:rsidRDefault="007A1C4F" w:rsidP="00896471">
      <w:pPr>
        <w:rPr>
          <w:rFonts w:ascii="Arial" w:hAnsi="Arial" w:cs="Arial"/>
          <w:color w:val="000000" w:themeColor="text1"/>
          <w:sz w:val="24"/>
          <w:szCs w:val="24"/>
        </w:rPr>
      </w:pPr>
      <w:r w:rsidRPr="00A622C9">
        <w:rPr>
          <w:rFonts w:ascii="Arial" w:hAnsi="Arial" w:cs="Arial"/>
          <w:color w:val="000000" w:themeColor="text1"/>
          <w:sz w:val="24"/>
          <w:szCs w:val="24"/>
        </w:rPr>
        <w:t>Be available</w:t>
      </w:r>
      <w:r w:rsidR="00896471">
        <w:rPr>
          <w:rFonts w:ascii="Arial" w:hAnsi="Arial" w:cs="Arial"/>
          <w:color w:val="000000" w:themeColor="text1"/>
          <w:sz w:val="24"/>
          <w:szCs w:val="24"/>
        </w:rPr>
        <w:t xml:space="preserve"> by phone, video call or in person (if appropriate)</w:t>
      </w:r>
      <w:r w:rsidRPr="00A622C9">
        <w:rPr>
          <w:rFonts w:ascii="Arial" w:hAnsi="Arial" w:cs="Arial"/>
          <w:color w:val="000000" w:themeColor="text1"/>
          <w:sz w:val="24"/>
          <w:szCs w:val="24"/>
        </w:rPr>
        <w:t>; don’t feel you have to offer solutions</w:t>
      </w:r>
      <w:r w:rsidR="00896471">
        <w:rPr>
          <w:rFonts w:ascii="Arial" w:hAnsi="Arial" w:cs="Arial"/>
          <w:color w:val="000000" w:themeColor="text1"/>
          <w:sz w:val="24"/>
          <w:szCs w:val="24"/>
        </w:rPr>
        <w:t xml:space="preserve">  just listening, </w:t>
      </w:r>
      <w:r w:rsidRPr="00A622C9">
        <w:rPr>
          <w:rFonts w:ascii="Arial" w:hAnsi="Arial" w:cs="Arial"/>
          <w:color w:val="000000" w:themeColor="text1"/>
          <w:sz w:val="24"/>
          <w:szCs w:val="24"/>
        </w:rPr>
        <w:t xml:space="preserve"> </w:t>
      </w:r>
      <w:r w:rsidR="00896471">
        <w:rPr>
          <w:rFonts w:ascii="Arial" w:hAnsi="Arial" w:cs="Arial"/>
          <w:color w:val="000000" w:themeColor="text1"/>
          <w:sz w:val="24"/>
          <w:szCs w:val="24"/>
        </w:rPr>
        <w:t>a</w:t>
      </w:r>
      <w:r w:rsidRPr="00A622C9">
        <w:rPr>
          <w:rFonts w:ascii="Arial" w:hAnsi="Arial" w:cs="Arial"/>
          <w:color w:val="000000" w:themeColor="text1"/>
          <w:sz w:val="24"/>
          <w:szCs w:val="24"/>
        </w:rPr>
        <w:t>ccept</w:t>
      </w:r>
      <w:r w:rsidR="00896471">
        <w:rPr>
          <w:rFonts w:ascii="Arial" w:hAnsi="Arial" w:cs="Arial"/>
          <w:color w:val="000000" w:themeColor="text1"/>
          <w:sz w:val="24"/>
          <w:szCs w:val="24"/>
        </w:rPr>
        <w:t>ing</w:t>
      </w:r>
      <w:r w:rsidRPr="00A622C9">
        <w:rPr>
          <w:rFonts w:ascii="Arial" w:hAnsi="Arial" w:cs="Arial"/>
          <w:color w:val="000000" w:themeColor="text1"/>
          <w:sz w:val="24"/>
          <w:szCs w:val="24"/>
        </w:rPr>
        <w:t xml:space="preserve"> and acknowledg</w:t>
      </w:r>
      <w:r w:rsidR="00896471">
        <w:rPr>
          <w:rFonts w:ascii="Arial" w:hAnsi="Arial" w:cs="Arial"/>
          <w:color w:val="000000" w:themeColor="text1"/>
          <w:sz w:val="24"/>
          <w:szCs w:val="24"/>
        </w:rPr>
        <w:t xml:space="preserve">ing </w:t>
      </w:r>
      <w:r w:rsidRPr="00A622C9">
        <w:rPr>
          <w:rFonts w:ascii="Arial" w:hAnsi="Arial" w:cs="Arial"/>
          <w:color w:val="000000" w:themeColor="text1"/>
          <w:sz w:val="24"/>
          <w:szCs w:val="24"/>
        </w:rPr>
        <w:t xml:space="preserve"> the situation is ….desperate…..sad….frightening</w:t>
      </w:r>
      <w:r w:rsidR="00896471">
        <w:rPr>
          <w:rFonts w:ascii="Arial" w:hAnsi="Arial" w:cs="Arial"/>
          <w:color w:val="000000" w:themeColor="text1"/>
          <w:sz w:val="24"/>
          <w:szCs w:val="24"/>
        </w:rPr>
        <w:t xml:space="preserve"> can be a good start</w:t>
      </w:r>
      <w:r w:rsidRPr="00A622C9">
        <w:rPr>
          <w:rFonts w:ascii="Arial" w:hAnsi="Arial" w:cs="Arial"/>
          <w:color w:val="000000" w:themeColor="text1"/>
          <w:sz w:val="24"/>
          <w:szCs w:val="24"/>
        </w:rPr>
        <w:t xml:space="preserve">.  </w:t>
      </w:r>
    </w:p>
    <w:p w14:paraId="2E40FE2A" w14:textId="77777777" w:rsidR="004476EA" w:rsidRDefault="00896471" w:rsidP="00896471">
      <w:pPr>
        <w:rPr>
          <w:rFonts w:ascii="Arial" w:hAnsi="Arial" w:cs="Arial"/>
          <w:color w:val="000000" w:themeColor="text1"/>
          <w:sz w:val="24"/>
          <w:szCs w:val="24"/>
        </w:rPr>
      </w:pPr>
      <w:r w:rsidRPr="00A622C9">
        <w:rPr>
          <w:rFonts w:ascii="Arial" w:hAnsi="Arial" w:cs="Arial"/>
          <w:color w:val="000000" w:themeColor="text1"/>
          <w:sz w:val="24"/>
          <w:szCs w:val="24"/>
        </w:rPr>
        <w:t xml:space="preserve">Empathy and </w:t>
      </w:r>
      <w:r w:rsidR="00722637" w:rsidRPr="00A622C9">
        <w:rPr>
          <w:rFonts w:ascii="Arial" w:hAnsi="Arial" w:cs="Arial"/>
          <w:color w:val="000000" w:themeColor="text1"/>
          <w:sz w:val="24"/>
          <w:szCs w:val="24"/>
        </w:rPr>
        <w:t>sympathy</w:t>
      </w:r>
      <w:r w:rsidR="00722637">
        <w:rPr>
          <w:rFonts w:ascii="Arial" w:hAnsi="Arial" w:cs="Arial"/>
          <w:color w:val="000000" w:themeColor="text1"/>
          <w:sz w:val="24"/>
          <w:szCs w:val="24"/>
        </w:rPr>
        <w:t>:</w:t>
      </w:r>
      <w:r w:rsidRPr="00A622C9">
        <w:rPr>
          <w:rFonts w:ascii="Arial" w:hAnsi="Arial" w:cs="Arial"/>
          <w:color w:val="000000" w:themeColor="text1"/>
          <w:sz w:val="24"/>
          <w:szCs w:val="24"/>
        </w:rPr>
        <w:t xml:space="preserve"> </w:t>
      </w:r>
    </w:p>
    <w:p w14:paraId="0E635F09" w14:textId="77777777" w:rsidR="00896471" w:rsidRDefault="00896471" w:rsidP="007A1C4F">
      <w:pPr>
        <w:rPr>
          <w:rFonts w:ascii="Arial" w:hAnsi="Arial" w:cs="Arial"/>
          <w:sz w:val="24"/>
          <w:szCs w:val="24"/>
        </w:rPr>
      </w:pPr>
      <w:r w:rsidRPr="00A622C9">
        <w:rPr>
          <w:rFonts w:ascii="Arial" w:hAnsi="Arial" w:cs="Arial"/>
          <w:color w:val="222222"/>
          <w:sz w:val="24"/>
          <w:szCs w:val="24"/>
          <w:shd w:val="clear" w:color="auto" w:fill="FFFFFF"/>
        </w:rPr>
        <w:t xml:space="preserve">In general, </w:t>
      </w:r>
      <w:r w:rsidRPr="00A622C9">
        <w:rPr>
          <w:rFonts w:ascii="Arial" w:hAnsi="Arial" w:cs="Arial"/>
          <w:bCs/>
          <w:color w:val="222222"/>
          <w:sz w:val="24"/>
          <w:szCs w:val="24"/>
          <w:shd w:val="clear" w:color="auto" w:fill="FFFFFF"/>
        </w:rPr>
        <w:t>sympathy</w:t>
      </w:r>
      <w:r w:rsidRPr="00A622C9">
        <w:rPr>
          <w:rFonts w:ascii="Arial" w:hAnsi="Arial" w:cs="Arial"/>
          <w:color w:val="222222"/>
          <w:sz w:val="24"/>
          <w:szCs w:val="24"/>
          <w:shd w:val="clear" w:color="auto" w:fill="FFFFFF"/>
        </w:rPr>
        <w:t xml:space="preserve"> is when you share the feelings of another; </w:t>
      </w:r>
      <w:r w:rsidRPr="00A622C9">
        <w:rPr>
          <w:rFonts w:ascii="Arial" w:hAnsi="Arial" w:cs="Arial"/>
          <w:bCs/>
          <w:color w:val="222222"/>
          <w:sz w:val="24"/>
          <w:szCs w:val="24"/>
          <w:shd w:val="clear" w:color="auto" w:fill="FFFFFF"/>
        </w:rPr>
        <w:t>empathy</w:t>
      </w:r>
      <w:r w:rsidRPr="00A622C9">
        <w:rPr>
          <w:rFonts w:ascii="Arial" w:hAnsi="Arial" w:cs="Arial"/>
          <w:color w:val="222222"/>
          <w:sz w:val="24"/>
          <w:szCs w:val="24"/>
          <w:shd w:val="clear" w:color="auto" w:fill="FFFFFF"/>
        </w:rPr>
        <w:t xml:space="preserve"> is when you understand the feelings of another but do not necessarily share them. There is an element of pity in sympathy. It is worth while remembering to show we understand we are separate individuals, avoid “I know how you feel” insert “that sounds difficult” “that must be hard.”</w:t>
      </w:r>
      <w:r>
        <w:rPr>
          <w:rFonts w:ascii="Arial" w:hAnsi="Arial" w:cs="Arial"/>
          <w:sz w:val="24"/>
          <w:szCs w:val="24"/>
        </w:rPr>
        <w:t xml:space="preserve"> </w:t>
      </w:r>
    </w:p>
    <w:p w14:paraId="1541A494" w14:textId="77777777" w:rsidR="00130609" w:rsidRDefault="00130609" w:rsidP="00130609">
      <w:pPr>
        <w:rPr>
          <w:rFonts w:ascii="Arial" w:hAnsi="Arial" w:cs="Arial"/>
          <w:color w:val="000000" w:themeColor="text1"/>
          <w:sz w:val="24"/>
          <w:szCs w:val="24"/>
        </w:rPr>
      </w:pPr>
      <w:r>
        <w:rPr>
          <w:rFonts w:ascii="Arial" w:hAnsi="Arial" w:cs="Arial"/>
          <w:sz w:val="24"/>
          <w:szCs w:val="24"/>
        </w:rPr>
        <w:t xml:space="preserve">You need to also need to look </w:t>
      </w:r>
      <w:r w:rsidR="00722637">
        <w:rPr>
          <w:rFonts w:ascii="Arial" w:hAnsi="Arial" w:cs="Arial"/>
          <w:sz w:val="24"/>
          <w:szCs w:val="24"/>
        </w:rPr>
        <w:t>after your</w:t>
      </w:r>
      <w:r>
        <w:rPr>
          <w:rFonts w:ascii="Arial" w:hAnsi="Arial" w:cs="Arial"/>
          <w:sz w:val="24"/>
          <w:szCs w:val="24"/>
        </w:rPr>
        <w:t xml:space="preserve"> own well being</w:t>
      </w:r>
      <w:r w:rsidRPr="00A622C9">
        <w:rPr>
          <w:rFonts w:ascii="Arial" w:hAnsi="Arial" w:cs="Arial"/>
          <w:color w:val="000000" w:themeColor="text1"/>
          <w:sz w:val="24"/>
          <w:szCs w:val="24"/>
        </w:rPr>
        <w:t xml:space="preserve"> and recognise when you are becoming exhausted yourself.  You can’t help others if your concentration is poor. </w:t>
      </w:r>
    </w:p>
    <w:p w14:paraId="1253801C" w14:textId="77777777" w:rsidR="00130609" w:rsidRPr="00A622C9" w:rsidRDefault="00130609" w:rsidP="00130609">
      <w:pPr>
        <w:rPr>
          <w:rFonts w:ascii="Arial" w:hAnsi="Arial" w:cs="Arial"/>
          <w:color w:val="000000" w:themeColor="text1"/>
          <w:sz w:val="24"/>
          <w:szCs w:val="24"/>
        </w:rPr>
      </w:pPr>
      <w:r w:rsidRPr="00A622C9">
        <w:rPr>
          <w:rFonts w:ascii="Arial" w:hAnsi="Arial" w:cs="Arial"/>
          <w:color w:val="000000" w:themeColor="text1"/>
          <w:sz w:val="24"/>
          <w:szCs w:val="24"/>
        </w:rPr>
        <w:t>Leave your chair more regularly</w:t>
      </w:r>
      <w:r>
        <w:rPr>
          <w:rFonts w:ascii="Arial" w:hAnsi="Arial" w:cs="Arial"/>
          <w:color w:val="000000" w:themeColor="text1"/>
          <w:sz w:val="24"/>
          <w:szCs w:val="24"/>
        </w:rPr>
        <w:t xml:space="preserve"> as </w:t>
      </w:r>
      <w:r w:rsidRPr="00A622C9">
        <w:rPr>
          <w:rFonts w:ascii="Arial" w:hAnsi="Arial" w:cs="Arial"/>
          <w:color w:val="000000" w:themeColor="text1"/>
          <w:sz w:val="24"/>
          <w:szCs w:val="24"/>
        </w:rPr>
        <w:t>involve</w:t>
      </w:r>
      <w:r>
        <w:rPr>
          <w:rFonts w:ascii="Arial" w:hAnsi="Arial" w:cs="Arial"/>
          <w:color w:val="000000" w:themeColor="text1"/>
          <w:sz w:val="24"/>
          <w:szCs w:val="24"/>
        </w:rPr>
        <w:t>ment</w:t>
      </w:r>
      <w:r w:rsidRPr="00A622C9">
        <w:rPr>
          <w:rFonts w:ascii="Arial" w:hAnsi="Arial" w:cs="Arial"/>
          <w:color w:val="000000" w:themeColor="text1"/>
          <w:sz w:val="24"/>
          <w:szCs w:val="24"/>
        </w:rPr>
        <w:t xml:space="preserve"> emotional calls can make us unaware of the passage of time.</w:t>
      </w:r>
    </w:p>
    <w:p w14:paraId="28666A72" w14:textId="77777777" w:rsidR="00130609" w:rsidRPr="00A622C9" w:rsidRDefault="00130609" w:rsidP="00130609">
      <w:pPr>
        <w:rPr>
          <w:rFonts w:ascii="Arial" w:hAnsi="Arial" w:cs="Arial"/>
          <w:color w:val="5F497A" w:themeColor="accent4" w:themeShade="BF"/>
          <w:sz w:val="24"/>
          <w:szCs w:val="24"/>
        </w:rPr>
      </w:pPr>
      <w:r w:rsidRPr="00A622C9">
        <w:rPr>
          <w:rFonts w:ascii="Arial" w:hAnsi="Arial" w:cs="Arial"/>
          <w:color w:val="000000" w:themeColor="text1"/>
          <w:sz w:val="24"/>
          <w:szCs w:val="24"/>
        </w:rPr>
        <w:t>Share good news with your colleagues, share struggles. Make formal time for tea breaks</w:t>
      </w:r>
      <w:r>
        <w:rPr>
          <w:rFonts w:ascii="Arial" w:hAnsi="Arial" w:cs="Arial"/>
          <w:color w:val="000000" w:themeColor="text1"/>
          <w:sz w:val="24"/>
          <w:szCs w:val="24"/>
        </w:rPr>
        <w:t xml:space="preserve"> </w:t>
      </w:r>
      <w:r w:rsidR="00722637">
        <w:rPr>
          <w:rFonts w:ascii="Arial" w:hAnsi="Arial" w:cs="Arial"/>
          <w:color w:val="000000" w:themeColor="text1"/>
          <w:sz w:val="24"/>
          <w:szCs w:val="24"/>
        </w:rPr>
        <w:t xml:space="preserve">and </w:t>
      </w:r>
      <w:r w:rsidR="00722637" w:rsidRPr="00A622C9">
        <w:rPr>
          <w:rFonts w:ascii="Arial" w:hAnsi="Arial" w:cs="Arial"/>
          <w:color w:val="000000" w:themeColor="text1"/>
          <w:sz w:val="24"/>
          <w:szCs w:val="24"/>
        </w:rPr>
        <w:t>leave</w:t>
      </w:r>
      <w:r w:rsidRPr="00A622C9">
        <w:rPr>
          <w:rFonts w:ascii="Arial" w:hAnsi="Arial" w:cs="Arial"/>
          <w:color w:val="000000" w:themeColor="text1"/>
          <w:sz w:val="24"/>
          <w:szCs w:val="24"/>
        </w:rPr>
        <w:t xml:space="preserve"> phones for a short time 15 minutes for a break</w:t>
      </w:r>
      <w:r>
        <w:rPr>
          <w:rFonts w:ascii="Arial" w:hAnsi="Arial" w:cs="Arial"/>
          <w:color w:val="000000" w:themeColor="text1"/>
          <w:sz w:val="24"/>
          <w:szCs w:val="24"/>
        </w:rPr>
        <w:t xml:space="preserve"> with a</w:t>
      </w:r>
      <w:r w:rsidRPr="00A622C9">
        <w:rPr>
          <w:rFonts w:ascii="Arial" w:hAnsi="Arial" w:cs="Arial"/>
          <w:color w:val="000000" w:themeColor="text1"/>
          <w:sz w:val="24"/>
          <w:szCs w:val="24"/>
        </w:rPr>
        <w:t xml:space="preserve"> minimum 30 minutes to eat and rest.</w:t>
      </w:r>
    </w:p>
    <w:p w14:paraId="7C0E5AB2" w14:textId="77777777" w:rsidR="00130609" w:rsidRPr="00A622C9" w:rsidRDefault="00130609" w:rsidP="007A1C4F">
      <w:pPr>
        <w:rPr>
          <w:rFonts w:ascii="Arial" w:hAnsi="Arial" w:cs="Arial"/>
          <w:color w:val="000000" w:themeColor="text1"/>
          <w:sz w:val="24"/>
          <w:szCs w:val="24"/>
        </w:rPr>
      </w:pPr>
    </w:p>
    <w:p w14:paraId="4DBA6336" w14:textId="77777777" w:rsidR="007A1C4F" w:rsidRPr="00A622C9" w:rsidRDefault="007A1C4F" w:rsidP="007A1C4F">
      <w:pPr>
        <w:rPr>
          <w:rFonts w:ascii="Arial" w:hAnsi="Arial" w:cs="Arial"/>
          <w:color w:val="222222"/>
          <w:sz w:val="24"/>
          <w:szCs w:val="24"/>
          <w:shd w:val="clear" w:color="auto" w:fill="FFFFFF"/>
        </w:rPr>
      </w:pPr>
    </w:p>
    <w:p w14:paraId="027CF4E6" w14:textId="77777777" w:rsidR="007A1C4F" w:rsidRPr="00506786" w:rsidRDefault="007A1C4F">
      <w:pPr>
        <w:rPr>
          <w:rFonts w:ascii="Arial" w:hAnsi="Arial" w:cs="Arial"/>
          <w:b/>
          <w:sz w:val="32"/>
          <w:szCs w:val="32"/>
        </w:rPr>
      </w:pPr>
      <w:r w:rsidRPr="00506786">
        <w:rPr>
          <w:rFonts w:ascii="Arial" w:hAnsi="Arial" w:cs="Arial"/>
          <w:b/>
          <w:sz w:val="32"/>
          <w:szCs w:val="32"/>
        </w:rPr>
        <w:t>So here are a few tips</w:t>
      </w:r>
    </w:p>
    <w:p w14:paraId="0ECBCCB6" w14:textId="77777777" w:rsidR="00AA0022" w:rsidRDefault="005B3006" w:rsidP="007A1C4F">
      <w:pPr>
        <w:numPr>
          <w:ilvl w:val="0"/>
          <w:numId w:val="1"/>
        </w:numPr>
        <w:tabs>
          <w:tab w:val="clear" w:pos="360"/>
          <w:tab w:val="num" w:pos="720"/>
        </w:tabs>
        <w:rPr>
          <w:rFonts w:ascii="Arial" w:hAnsi="Arial" w:cs="Arial"/>
          <w:sz w:val="24"/>
          <w:szCs w:val="24"/>
        </w:rPr>
      </w:pPr>
      <w:r w:rsidRPr="007A1C4F">
        <w:rPr>
          <w:rFonts w:ascii="Arial" w:hAnsi="Arial" w:cs="Arial"/>
          <w:sz w:val="24"/>
          <w:szCs w:val="24"/>
        </w:rPr>
        <w:t>Let the person speak at their own pace</w:t>
      </w:r>
    </w:p>
    <w:p w14:paraId="3B791B97" w14:textId="77777777" w:rsidR="00103D7B" w:rsidRPr="00103D7B" w:rsidRDefault="004476EA" w:rsidP="00103D7B">
      <w:pPr>
        <w:pStyle w:val="ListParagraph"/>
        <w:numPr>
          <w:ilvl w:val="0"/>
          <w:numId w:val="1"/>
        </w:numPr>
        <w:rPr>
          <w:rFonts w:ascii="Arial" w:hAnsi="Arial" w:cs="Arial"/>
          <w:color w:val="000000" w:themeColor="text1"/>
          <w:sz w:val="24"/>
          <w:szCs w:val="24"/>
        </w:rPr>
      </w:pPr>
      <w:r w:rsidRPr="00103D7B">
        <w:rPr>
          <w:rFonts w:ascii="Arial" w:eastAsia="Times New Roman" w:hAnsi="Arial" w:cs="Arial"/>
          <w:color w:val="000000" w:themeColor="text1"/>
          <w:sz w:val="24"/>
          <w:szCs w:val="24"/>
          <w:lang w:val="en-US" w:eastAsia="en-GB"/>
        </w:rPr>
        <w:t>Let the person know that you’re there to listen</w:t>
      </w:r>
      <w:r w:rsidRPr="00103D7B">
        <w:rPr>
          <w:rFonts w:ascii="Arial" w:hAnsi="Arial" w:cs="Arial"/>
          <w:color w:val="222222"/>
          <w:sz w:val="24"/>
          <w:szCs w:val="24"/>
          <w:shd w:val="clear" w:color="auto" w:fill="FFFFFF"/>
        </w:rPr>
        <w:t xml:space="preserve"> and a</w:t>
      </w:r>
      <w:r w:rsidR="00896471" w:rsidRPr="00103D7B">
        <w:rPr>
          <w:rFonts w:ascii="Arial" w:hAnsi="Arial" w:cs="Arial"/>
          <w:color w:val="222222"/>
          <w:sz w:val="24"/>
          <w:szCs w:val="24"/>
          <w:shd w:val="clear" w:color="auto" w:fill="FFFFFF"/>
        </w:rPr>
        <w:t xml:space="preserve">dopt </w:t>
      </w:r>
      <w:r w:rsidR="007A1C4F" w:rsidRPr="00103D7B">
        <w:rPr>
          <w:rFonts w:ascii="Arial" w:hAnsi="Arial" w:cs="Arial"/>
          <w:color w:val="222222"/>
          <w:sz w:val="24"/>
          <w:szCs w:val="24"/>
          <w:shd w:val="clear" w:color="auto" w:fill="FFFFFF"/>
        </w:rPr>
        <w:t xml:space="preserve">Active </w:t>
      </w:r>
      <w:r w:rsidR="00103D7B" w:rsidRPr="00103D7B">
        <w:rPr>
          <w:rFonts w:ascii="Arial" w:hAnsi="Arial" w:cs="Arial"/>
          <w:color w:val="222222"/>
          <w:sz w:val="24"/>
          <w:szCs w:val="24"/>
          <w:shd w:val="clear" w:color="auto" w:fill="FFFFFF"/>
        </w:rPr>
        <w:t>listening which</w:t>
      </w:r>
      <w:r w:rsidR="00896471" w:rsidRPr="00103D7B">
        <w:rPr>
          <w:rFonts w:ascii="Arial" w:hAnsi="Arial" w:cs="Arial"/>
          <w:color w:val="222222"/>
          <w:sz w:val="24"/>
          <w:szCs w:val="24"/>
          <w:shd w:val="clear" w:color="auto" w:fill="FFFFFF"/>
        </w:rPr>
        <w:t xml:space="preserve"> </w:t>
      </w:r>
      <w:r w:rsidR="007A1C4F" w:rsidRPr="00103D7B">
        <w:rPr>
          <w:rFonts w:ascii="Arial" w:hAnsi="Arial" w:cs="Arial"/>
          <w:color w:val="222222"/>
          <w:sz w:val="24"/>
          <w:szCs w:val="24"/>
          <w:shd w:val="clear" w:color="auto" w:fill="FFFFFF"/>
        </w:rPr>
        <w:t xml:space="preserve">means being patient and waiting for the </w:t>
      </w:r>
      <w:r w:rsidR="00103D7B" w:rsidRPr="00103D7B">
        <w:rPr>
          <w:rFonts w:ascii="Arial" w:hAnsi="Arial" w:cs="Arial"/>
          <w:color w:val="222222"/>
          <w:sz w:val="24"/>
          <w:szCs w:val="24"/>
          <w:shd w:val="clear" w:color="auto" w:fill="FFFFFF"/>
        </w:rPr>
        <w:t>gaps.</w:t>
      </w:r>
    </w:p>
    <w:p w14:paraId="3024468C" w14:textId="77777777" w:rsidR="00103D7B" w:rsidRDefault="00255E75" w:rsidP="00103D7B">
      <w:pPr>
        <w:pStyle w:val="ListParagraph"/>
        <w:numPr>
          <w:ilvl w:val="0"/>
          <w:numId w:val="1"/>
        </w:numPr>
        <w:rPr>
          <w:rFonts w:ascii="Arial" w:hAnsi="Arial" w:cs="Arial"/>
          <w:color w:val="000000" w:themeColor="text1"/>
          <w:sz w:val="24"/>
          <w:szCs w:val="24"/>
        </w:rPr>
      </w:pPr>
      <w:r w:rsidRPr="00103D7B">
        <w:rPr>
          <w:rFonts w:ascii="Arial" w:eastAsia="Times New Roman" w:hAnsi="Arial" w:cs="Arial"/>
          <w:color w:val="000000" w:themeColor="text1"/>
          <w:sz w:val="24"/>
          <w:szCs w:val="24"/>
          <w:lang w:val="en-US" w:eastAsia="en-GB"/>
        </w:rPr>
        <w:t xml:space="preserve">Don’t let fears about saying or doing the wrong thing stop you </w:t>
      </w:r>
      <w:r w:rsidR="00103D7B" w:rsidRPr="00103D7B">
        <w:rPr>
          <w:rFonts w:ascii="Arial" w:eastAsia="Times New Roman" w:hAnsi="Arial" w:cs="Arial"/>
          <w:color w:val="000000" w:themeColor="text1"/>
          <w:sz w:val="24"/>
          <w:szCs w:val="24"/>
          <w:lang w:val="en-US" w:eastAsia="en-GB"/>
        </w:rPr>
        <w:t xml:space="preserve">- </w:t>
      </w:r>
      <w:r w:rsidR="00103D7B" w:rsidRPr="00103D7B">
        <w:rPr>
          <w:rFonts w:ascii="Arial" w:hAnsi="Arial" w:cs="Arial"/>
          <w:color w:val="000000" w:themeColor="text1"/>
          <w:sz w:val="24"/>
          <w:szCs w:val="24"/>
        </w:rPr>
        <w:t>Use similar language, not to an extent that you feel uncomfortable but flex your style to be more or less formal.</w:t>
      </w:r>
    </w:p>
    <w:p w14:paraId="7AB348C4" w14:textId="77777777" w:rsidR="00103D7B" w:rsidRPr="00103D7B" w:rsidRDefault="00255E75" w:rsidP="00103D7B">
      <w:pPr>
        <w:pStyle w:val="ListParagraph"/>
        <w:numPr>
          <w:ilvl w:val="0"/>
          <w:numId w:val="1"/>
        </w:numPr>
        <w:rPr>
          <w:rFonts w:ascii="Arial" w:hAnsi="Arial" w:cs="Arial"/>
          <w:color w:val="000000" w:themeColor="text1"/>
          <w:sz w:val="24"/>
          <w:szCs w:val="24"/>
        </w:rPr>
      </w:pPr>
      <w:r w:rsidRPr="00103D7B">
        <w:rPr>
          <w:rFonts w:ascii="Arial" w:eastAsia="Times New Roman" w:hAnsi="Arial" w:cs="Arial"/>
          <w:color w:val="000000" w:themeColor="text1"/>
          <w:sz w:val="24"/>
          <w:szCs w:val="24"/>
          <w:lang w:val="en-US" w:eastAsia="en-GB"/>
        </w:rPr>
        <w:t xml:space="preserve"> </w:t>
      </w:r>
      <w:r w:rsidR="00103D7B" w:rsidRPr="00103D7B">
        <w:rPr>
          <w:rFonts w:ascii="Arial" w:hAnsi="Arial" w:cs="Arial"/>
          <w:color w:val="000000" w:themeColor="text1"/>
          <w:sz w:val="24"/>
          <w:szCs w:val="24"/>
        </w:rPr>
        <w:t>Make notes, if you are used to typing everything use a pen for now, the keyboard noise can be distracting for some.</w:t>
      </w:r>
    </w:p>
    <w:p w14:paraId="4AFB7439" w14:textId="77777777" w:rsidR="004476EA" w:rsidRPr="004476EA" w:rsidRDefault="004476EA" w:rsidP="004476EA">
      <w:pPr>
        <w:pStyle w:val="ListParagraph"/>
        <w:numPr>
          <w:ilvl w:val="0"/>
          <w:numId w:val="1"/>
        </w:numPr>
        <w:rPr>
          <w:rFonts w:ascii="Arial" w:hAnsi="Arial" w:cs="Arial"/>
          <w:color w:val="000000" w:themeColor="text1"/>
          <w:sz w:val="24"/>
          <w:szCs w:val="24"/>
        </w:rPr>
      </w:pPr>
      <w:r w:rsidRPr="004476EA">
        <w:rPr>
          <w:rFonts w:ascii="Arial" w:hAnsi="Arial" w:cs="Arial"/>
          <w:color w:val="000000" w:themeColor="text1"/>
          <w:sz w:val="24"/>
          <w:szCs w:val="24"/>
        </w:rPr>
        <w:t xml:space="preserve">If the person becomes overwhelmed tell them you have time and can wait just reassure them you are still there. </w:t>
      </w:r>
      <w:r w:rsidR="004E7F1B">
        <w:rPr>
          <w:rFonts w:ascii="Arial" w:hAnsi="Arial" w:cs="Arial"/>
          <w:color w:val="000000" w:themeColor="text1"/>
          <w:sz w:val="24"/>
          <w:szCs w:val="24"/>
        </w:rPr>
        <w:t>I</w:t>
      </w:r>
      <w:r w:rsidRPr="004476EA">
        <w:rPr>
          <w:rFonts w:ascii="Arial" w:hAnsi="Arial" w:cs="Arial"/>
          <w:color w:val="000000" w:themeColor="text1"/>
          <w:sz w:val="24"/>
          <w:szCs w:val="24"/>
        </w:rPr>
        <w:t xml:space="preserve">f you need </w:t>
      </w:r>
      <w:r w:rsidR="00722637">
        <w:rPr>
          <w:rFonts w:ascii="Arial" w:hAnsi="Arial" w:cs="Arial"/>
          <w:color w:val="000000" w:themeColor="text1"/>
          <w:sz w:val="24"/>
          <w:szCs w:val="24"/>
        </w:rPr>
        <w:t xml:space="preserve">to </w:t>
      </w:r>
      <w:r w:rsidR="00722637" w:rsidRPr="004476EA">
        <w:rPr>
          <w:rFonts w:ascii="Arial" w:hAnsi="Arial" w:cs="Arial"/>
          <w:color w:val="000000" w:themeColor="text1"/>
          <w:sz w:val="24"/>
          <w:szCs w:val="24"/>
        </w:rPr>
        <w:t>ask</w:t>
      </w:r>
      <w:r w:rsidRPr="004476EA">
        <w:rPr>
          <w:rFonts w:ascii="Arial" w:hAnsi="Arial" w:cs="Arial"/>
          <w:color w:val="000000" w:themeColor="text1"/>
          <w:sz w:val="24"/>
          <w:szCs w:val="24"/>
        </w:rPr>
        <w:t xml:space="preserve"> if you can call them back...</w:t>
      </w:r>
    </w:p>
    <w:p w14:paraId="2BA693A3" w14:textId="77777777" w:rsidR="007A1C4F" w:rsidRPr="00255E75" w:rsidRDefault="00255E75" w:rsidP="007A1C4F">
      <w:pPr>
        <w:pStyle w:val="ListParagraph"/>
        <w:numPr>
          <w:ilvl w:val="0"/>
          <w:numId w:val="1"/>
        </w:numPr>
        <w:shd w:val="clear" w:color="auto" w:fill="FFFFFF"/>
        <w:tabs>
          <w:tab w:val="clear" w:pos="360"/>
          <w:tab w:val="num" w:pos="720"/>
        </w:tabs>
        <w:spacing w:after="240" w:line="300" w:lineRule="atLeast"/>
        <w:rPr>
          <w:rFonts w:ascii="Arial" w:hAnsi="Arial" w:cs="Arial"/>
          <w:sz w:val="24"/>
          <w:szCs w:val="24"/>
        </w:rPr>
      </w:pPr>
      <w:r w:rsidRPr="00255E75">
        <w:rPr>
          <w:rFonts w:ascii="Arial" w:eastAsia="Times New Roman" w:hAnsi="Arial" w:cs="Arial"/>
          <w:color w:val="000000" w:themeColor="text1"/>
          <w:sz w:val="24"/>
          <w:szCs w:val="24"/>
          <w:lang w:val="en-US" w:eastAsia="en-GB"/>
        </w:rPr>
        <w:t>Be mindful of your own wellbeing</w:t>
      </w:r>
      <w:r w:rsidR="00103D7B">
        <w:rPr>
          <w:rFonts w:ascii="Arial" w:eastAsia="Times New Roman" w:hAnsi="Arial" w:cs="Arial"/>
          <w:color w:val="000000" w:themeColor="text1"/>
          <w:sz w:val="24"/>
          <w:szCs w:val="24"/>
          <w:lang w:val="en-US" w:eastAsia="en-GB"/>
        </w:rPr>
        <w:t xml:space="preserve"> if</w:t>
      </w:r>
      <w:r w:rsidRPr="00255E75">
        <w:rPr>
          <w:rFonts w:ascii="Arial" w:eastAsia="Times New Roman" w:hAnsi="Arial" w:cs="Arial"/>
          <w:color w:val="000000" w:themeColor="text1"/>
          <w:sz w:val="24"/>
          <w:szCs w:val="24"/>
          <w:lang w:val="en-US" w:eastAsia="en-GB"/>
        </w:rPr>
        <w:t xml:space="preserve"> </w:t>
      </w:r>
      <w:r w:rsidR="004476EA" w:rsidRPr="00255E75">
        <w:rPr>
          <w:rFonts w:ascii="Arial" w:hAnsi="Arial" w:cs="Arial"/>
          <w:sz w:val="24"/>
          <w:szCs w:val="24"/>
        </w:rPr>
        <w:t xml:space="preserve">you </w:t>
      </w:r>
      <w:r>
        <w:rPr>
          <w:rFonts w:ascii="Arial" w:hAnsi="Arial" w:cs="Arial"/>
          <w:sz w:val="24"/>
          <w:szCs w:val="24"/>
        </w:rPr>
        <w:t>are finding</w:t>
      </w:r>
      <w:r w:rsidR="00103D7B">
        <w:rPr>
          <w:rFonts w:ascii="Arial" w:hAnsi="Arial" w:cs="Arial"/>
          <w:sz w:val="24"/>
          <w:szCs w:val="24"/>
        </w:rPr>
        <w:t xml:space="preserve"> it</w:t>
      </w:r>
      <w:r>
        <w:rPr>
          <w:rFonts w:ascii="Arial" w:hAnsi="Arial" w:cs="Arial"/>
          <w:sz w:val="24"/>
          <w:szCs w:val="24"/>
        </w:rPr>
        <w:t xml:space="preserve"> </w:t>
      </w:r>
      <w:r w:rsidR="004476EA" w:rsidRPr="00255E75">
        <w:rPr>
          <w:rFonts w:ascii="Arial" w:hAnsi="Arial" w:cs="Arial"/>
          <w:sz w:val="24"/>
          <w:szCs w:val="24"/>
        </w:rPr>
        <w:t xml:space="preserve">difficult </w:t>
      </w:r>
      <w:r>
        <w:rPr>
          <w:rFonts w:ascii="Arial" w:hAnsi="Arial" w:cs="Arial"/>
          <w:sz w:val="24"/>
          <w:szCs w:val="24"/>
        </w:rPr>
        <w:t xml:space="preserve"> , perhaps </w:t>
      </w:r>
      <w:r w:rsidR="004476EA" w:rsidRPr="00255E75">
        <w:rPr>
          <w:rFonts w:ascii="Arial" w:hAnsi="Arial" w:cs="Arial"/>
          <w:sz w:val="24"/>
          <w:szCs w:val="24"/>
        </w:rPr>
        <w:t>because of past experience</w:t>
      </w:r>
      <w:r>
        <w:rPr>
          <w:rFonts w:ascii="Arial" w:hAnsi="Arial" w:cs="Arial"/>
          <w:sz w:val="24"/>
          <w:szCs w:val="24"/>
        </w:rPr>
        <w:t>,</w:t>
      </w:r>
      <w:r w:rsidR="004476EA" w:rsidRPr="00255E75">
        <w:rPr>
          <w:rFonts w:ascii="Arial" w:hAnsi="Arial" w:cs="Arial"/>
          <w:sz w:val="24"/>
          <w:szCs w:val="24"/>
        </w:rPr>
        <w:t xml:space="preserve"> and get a colleague to call the person back</w:t>
      </w:r>
    </w:p>
    <w:p w14:paraId="307AA164" w14:textId="77777777" w:rsidR="004476EA" w:rsidRPr="004476EA" w:rsidRDefault="004476EA" w:rsidP="004476EA">
      <w:pPr>
        <w:pStyle w:val="ListParagraph"/>
        <w:numPr>
          <w:ilvl w:val="0"/>
          <w:numId w:val="1"/>
        </w:numPr>
        <w:shd w:val="clear" w:color="auto" w:fill="FFFFFF"/>
        <w:spacing w:after="240" w:line="300" w:lineRule="atLeast"/>
        <w:rPr>
          <w:rFonts w:ascii="Arial" w:eastAsia="Times New Roman" w:hAnsi="Arial" w:cs="Arial"/>
          <w:color w:val="000000" w:themeColor="text1"/>
          <w:sz w:val="24"/>
          <w:szCs w:val="24"/>
          <w:lang w:val="en-US" w:eastAsia="en-GB"/>
        </w:rPr>
      </w:pPr>
      <w:r w:rsidRPr="004476EA">
        <w:rPr>
          <w:rFonts w:ascii="Arial" w:eastAsia="Times New Roman" w:hAnsi="Arial" w:cs="Arial"/>
          <w:color w:val="000000" w:themeColor="text1"/>
          <w:sz w:val="24"/>
          <w:szCs w:val="24"/>
          <w:lang w:val="en-US" w:eastAsia="en-GB"/>
        </w:rPr>
        <w:t xml:space="preserve">Understand that everyone thresholds are </w:t>
      </w:r>
      <w:r w:rsidR="00722637" w:rsidRPr="004476EA">
        <w:rPr>
          <w:rFonts w:ascii="Arial" w:eastAsia="Times New Roman" w:hAnsi="Arial" w:cs="Arial"/>
          <w:color w:val="000000" w:themeColor="text1"/>
          <w:sz w:val="24"/>
          <w:szCs w:val="24"/>
          <w:lang w:val="en-US" w:eastAsia="en-GB"/>
        </w:rPr>
        <w:t>different.</w:t>
      </w:r>
    </w:p>
    <w:p w14:paraId="6B8E569D" w14:textId="77777777" w:rsidR="004476EA" w:rsidRPr="004E7F1B" w:rsidRDefault="004476EA" w:rsidP="004476EA">
      <w:pPr>
        <w:pStyle w:val="ListParagraph"/>
        <w:numPr>
          <w:ilvl w:val="0"/>
          <w:numId w:val="1"/>
        </w:numPr>
        <w:shd w:val="clear" w:color="auto" w:fill="FFFFFF"/>
        <w:spacing w:after="240" w:line="300" w:lineRule="atLeast"/>
        <w:rPr>
          <w:rFonts w:ascii="Arial" w:eastAsia="Times New Roman" w:hAnsi="Arial" w:cs="Arial"/>
          <w:color w:val="7030A0"/>
          <w:sz w:val="24"/>
          <w:szCs w:val="24"/>
          <w:lang w:val="en-US" w:eastAsia="en-GB"/>
        </w:rPr>
      </w:pPr>
      <w:r w:rsidRPr="004476EA">
        <w:rPr>
          <w:rFonts w:ascii="Arial" w:eastAsia="Times New Roman" w:hAnsi="Arial" w:cs="Arial"/>
          <w:color w:val="000000" w:themeColor="text1"/>
          <w:sz w:val="24"/>
          <w:szCs w:val="24"/>
          <w:lang w:val="en-US" w:eastAsia="en-GB"/>
        </w:rPr>
        <w:t>When appropriate maintain your support – maybe through your Branch Welfare Officer</w:t>
      </w:r>
      <w:r w:rsidR="00103D7B">
        <w:rPr>
          <w:rFonts w:ascii="Arial" w:eastAsia="Times New Roman" w:hAnsi="Arial" w:cs="Arial"/>
          <w:color w:val="000000" w:themeColor="text1"/>
          <w:sz w:val="24"/>
          <w:szCs w:val="24"/>
          <w:lang w:val="en-US" w:eastAsia="en-GB"/>
        </w:rPr>
        <w:t xml:space="preserve"> or signpost to GP  or other Professional services</w:t>
      </w:r>
    </w:p>
    <w:p w14:paraId="4E9DA458" w14:textId="77777777" w:rsidR="004E7F1B" w:rsidRPr="004E7F1B" w:rsidRDefault="004E7F1B" w:rsidP="004E7F1B">
      <w:pPr>
        <w:pStyle w:val="ListParagraph"/>
        <w:numPr>
          <w:ilvl w:val="0"/>
          <w:numId w:val="1"/>
        </w:numPr>
        <w:shd w:val="clear" w:color="auto" w:fill="FFFFFF"/>
        <w:spacing w:before="100" w:beforeAutospacing="1" w:after="100" w:afterAutospacing="1" w:line="300" w:lineRule="atLeast"/>
        <w:outlineLvl w:val="3"/>
        <w:rPr>
          <w:rFonts w:ascii="Arial" w:eastAsia="Times New Roman" w:hAnsi="Arial" w:cs="Arial"/>
          <w:color w:val="7030A0"/>
          <w:sz w:val="24"/>
          <w:szCs w:val="24"/>
          <w:lang w:val="en-US" w:eastAsia="en-GB"/>
        </w:rPr>
      </w:pPr>
      <w:r w:rsidRPr="004E7F1B">
        <w:rPr>
          <w:rFonts w:ascii="Arial" w:eastAsia="Times New Roman" w:hAnsi="Arial" w:cs="Arial"/>
          <w:bCs/>
          <w:sz w:val="24"/>
          <w:szCs w:val="24"/>
          <w:lang w:val="en-US" w:eastAsia="en-GB"/>
        </w:rPr>
        <w:t>Take talk of suicide very seriously</w:t>
      </w:r>
      <w:r w:rsidRPr="004E7F1B">
        <w:rPr>
          <w:rFonts w:ascii="Arial" w:eastAsia="Times New Roman" w:hAnsi="Arial" w:cs="Arial"/>
          <w:b/>
          <w:bCs/>
          <w:color w:val="7030A0"/>
          <w:sz w:val="24"/>
          <w:szCs w:val="24"/>
          <w:lang w:val="en-US" w:eastAsia="en-GB"/>
        </w:rPr>
        <w:t xml:space="preserve">.  </w:t>
      </w:r>
      <w:r w:rsidRPr="004E7F1B">
        <w:rPr>
          <w:rFonts w:ascii="Arial" w:eastAsia="Times New Roman" w:hAnsi="Arial" w:cs="Arial"/>
          <w:color w:val="000000" w:themeColor="text1"/>
          <w:sz w:val="24"/>
          <w:szCs w:val="24"/>
          <w:lang w:val="en-US" w:eastAsia="en-GB"/>
        </w:rPr>
        <w:t>If a grieving person talks about suicide encourage  them  to talk to their GP</w:t>
      </w:r>
      <w:r w:rsidRPr="004E7F1B">
        <w:rPr>
          <w:rFonts w:ascii="Arial" w:hAnsi="Arial" w:cs="Arial"/>
          <w:b/>
          <w:bCs/>
          <w:color w:val="000000" w:themeColor="text1"/>
          <w:sz w:val="24"/>
          <w:szCs w:val="24"/>
        </w:rPr>
        <w:t xml:space="preserve"> </w:t>
      </w:r>
      <w:r w:rsidRPr="004E7F1B">
        <w:rPr>
          <w:rFonts w:ascii="Arial" w:hAnsi="Arial" w:cs="Arial"/>
          <w:bCs/>
          <w:color w:val="000000" w:themeColor="text1"/>
          <w:sz w:val="24"/>
          <w:szCs w:val="24"/>
        </w:rPr>
        <w:t>Offer to call them back  to see how they are and  you should discuss any concerns with your Line Manager/Colleague</w:t>
      </w:r>
    </w:p>
    <w:p w14:paraId="10B69F9C" w14:textId="77777777" w:rsidR="004E7F1B" w:rsidRPr="004E7F1B" w:rsidRDefault="004E7F1B" w:rsidP="004E7F1B">
      <w:pPr>
        <w:shd w:val="clear" w:color="auto" w:fill="FFFFFF"/>
        <w:spacing w:after="240" w:line="300" w:lineRule="atLeast"/>
        <w:rPr>
          <w:rFonts w:ascii="Arial" w:eastAsia="Times New Roman" w:hAnsi="Arial" w:cs="Arial"/>
          <w:color w:val="7030A0"/>
          <w:sz w:val="24"/>
          <w:szCs w:val="24"/>
          <w:lang w:val="en-US" w:eastAsia="en-GB"/>
        </w:rPr>
      </w:pPr>
    </w:p>
    <w:p w14:paraId="4915DCC4" w14:textId="77777777" w:rsidR="00A21BA7" w:rsidRPr="00506786" w:rsidRDefault="004E7F1B" w:rsidP="00A21BA7">
      <w:pPr>
        <w:rPr>
          <w:rFonts w:ascii="Arial" w:hAnsi="Arial" w:cs="Arial"/>
          <w:b/>
          <w:color w:val="7030A0"/>
          <w:sz w:val="36"/>
          <w:szCs w:val="36"/>
        </w:rPr>
      </w:pPr>
      <w:r w:rsidRPr="00506786">
        <w:rPr>
          <w:rFonts w:ascii="Arial" w:hAnsi="Arial" w:cs="Arial"/>
          <w:b/>
          <w:color w:val="7030A0"/>
          <w:sz w:val="36"/>
          <w:szCs w:val="36"/>
        </w:rPr>
        <w:t>Part 3</w:t>
      </w:r>
      <w:r w:rsidR="00A21BA7" w:rsidRPr="00506786">
        <w:rPr>
          <w:rFonts w:ascii="Arial" w:hAnsi="Arial" w:cs="Arial"/>
          <w:b/>
          <w:color w:val="7030A0"/>
          <w:sz w:val="36"/>
          <w:szCs w:val="36"/>
        </w:rPr>
        <w:t xml:space="preserve">. </w:t>
      </w:r>
      <w:r w:rsidRPr="00506786">
        <w:rPr>
          <w:rFonts w:ascii="Arial" w:hAnsi="Arial" w:cs="Arial"/>
          <w:b/>
          <w:color w:val="7030A0"/>
          <w:sz w:val="36"/>
          <w:szCs w:val="36"/>
        </w:rPr>
        <w:t xml:space="preserve">How </w:t>
      </w:r>
      <w:r w:rsidR="00722637" w:rsidRPr="00506786">
        <w:rPr>
          <w:rFonts w:ascii="Arial" w:hAnsi="Arial" w:cs="Arial"/>
          <w:b/>
          <w:color w:val="7030A0"/>
          <w:sz w:val="36"/>
          <w:szCs w:val="36"/>
        </w:rPr>
        <w:t>can</w:t>
      </w:r>
      <w:r w:rsidRPr="00506786">
        <w:rPr>
          <w:rFonts w:ascii="Arial" w:hAnsi="Arial" w:cs="Arial"/>
          <w:b/>
          <w:color w:val="7030A0"/>
          <w:sz w:val="36"/>
          <w:szCs w:val="36"/>
        </w:rPr>
        <w:t xml:space="preserve"> someone be less </w:t>
      </w:r>
      <w:r w:rsidR="00722637" w:rsidRPr="00506786">
        <w:rPr>
          <w:rFonts w:ascii="Arial" w:hAnsi="Arial" w:cs="Arial"/>
          <w:b/>
          <w:color w:val="7030A0"/>
          <w:sz w:val="36"/>
          <w:szCs w:val="36"/>
        </w:rPr>
        <w:t>anxious</w:t>
      </w:r>
      <w:r w:rsidRPr="00506786">
        <w:rPr>
          <w:rFonts w:ascii="Arial" w:hAnsi="Arial" w:cs="Arial"/>
          <w:b/>
          <w:color w:val="7030A0"/>
          <w:sz w:val="36"/>
          <w:szCs w:val="36"/>
        </w:rPr>
        <w:t xml:space="preserve"> and more </w:t>
      </w:r>
      <w:r w:rsidR="00722637">
        <w:rPr>
          <w:rFonts w:ascii="Arial" w:hAnsi="Arial" w:cs="Arial"/>
          <w:b/>
          <w:color w:val="7030A0"/>
          <w:sz w:val="36"/>
          <w:szCs w:val="36"/>
        </w:rPr>
        <w:t>R</w:t>
      </w:r>
      <w:r w:rsidR="00722637" w:rsidRPr="00506786">
        <w:rPr>
          <w:rFonts w:ascii="Arial" w:hAnsi="Arial" w:cs="Arial"/>
          <w:b/>
          <w:color w:val="7030A0"/>
          <w:sz w:val="36"/>
          <w:szCs w:val="36"/>
        </w:rPr>
        <w:t>esilient?</w:t>
      </w:r>
    </w:p>
    <w:p w14:paraId="66C334C6" w14:textId="77777777" w:rsidR="004E7F1B" w:rsidRDefault="00A21BA7" w:rsidP="00A21BA7">
      <w:pPr>
        <w:rPr>
          <w:rFonts w:ascii="Arial" w:hAnsi="Arial" w:cs="Arial"/>
          <w:color w:val="000000" w:themeColor="text1"/>
          <w:sz w:val="24"/>
          <w:szCs w:val="24"/>
        </w:rPr>
      </w:pPr>
      <w:r w:rsidRPr="00A622C9">
        <w:rPr>
          <w:rFonts w:ascii="Arial" w:hAnsi="Arial" w:cs="Arial"/>
          <w:color w:val="000000" w:themeColor="text1"/>
          <w:sz w:val="24"/>
          <w:szCs w:val="24"/>
        </w:rPr>
        <w:t xml:space="preserve">Situations where we have no </w:t>
      </w:r>
      <w:r w:rsidR="007B767A" w:rsidRPr="00A622C9">
        <w:rPr>
          <w:rFonts w:ascii="Arial" w:hAnsi="Arial" w:cs="Arial"/>
          <w:color w:val="000000" w:themeColor="text1"/>
          <w:sz w:val="24"/>
          <w:szCs w:val="24"/>
        </w:rPr>
        <w:t>control, where</w:t>
      </w:r>
      <w:r w:rsidRPr="00A622C9">
        <w:rPr>
          <w:rFonts w:ascii="Arial" w:hAnsi="Arial" w:cs="Arial"/>
          <w:color w:val="000000" w:themeColor="text1"/>
          <w:sz w:val="24"/>
          <w:szCs w:val="24"/>
        </w:rPr>
        <w:t xml:space="preserve"> the future is uncertain</w:t>
      </w:r>
      <w:r w:rsidR="004E7F1B">
        <w:rPr>
          <w:rFonts w:ascii="Arial" w:hAnsi="Arial" w:cs="Arial"/>
          <w:color w:val="000000" w:themeColor="text1"/>
          <w:sz w:val="24"/>
          <w:szCs w:val="24"/>
        </w:rPr>
        <w:t xml:space="preserve"> or</w:t>
      </w:r>
      <w:r w:rsidRPr="00A622C9">
        <w:rPr>
          <w:rFonts w:ascii="Arial" w:hAnsi="Arial" w:cs="Arial"/>
          <w:color w:val="000000" w:themeColor="text1"/>
          <w:sz w:val="24"/>
          <w:szCs w:val="24"/>
        </w:rPr>
        <w:t xml:space="preserve"> where we are dealing with many unknowns including dealing with illness</w:t>
      </w:r>
      <w:r w:rsidR="004E7F1B">
        <w:rPr>
          <w:rFonts w:ascii="Arial" w:hAnsi="Arial" w:cs="Arial"/>
          <w:color w:val="000000" w:themeColor="text1"/>
          <w:sz w:val="24"/>
          <w:szCs w:val="24"/>
        </w:rPr>
        <w:t xml:space="preserve"> can impact on a persons resilience</w:t>
      </w:r>
      <w:r w:rsidR="001F4BCE">
        <w:rPr>
          <w:rFonts w:ascii="Arial" w:hAnsi="Arial" w:cs="Arial"/>
          <w:color w:val="000000" w:themeColor="text1"/>
          <w:sz w:val="24"/>
          <w:szCs w:val="24"/>
        </w:rPr>
        <w:t xml:space="preserve"> to Trauma</w:t>
      </w:r>
      <w:r w:rsidR="004E7F1B">
        <w:rPr>
          <w:rFonts w:ascii="Arial" w:hAnsi="Arial" w:cs="Arial"/>
          <w:color w:val="000000" w:themeColor="text1"/>
          <w:sz w:val="24"/>
          <w:szCs w:val="24"/>
        </w:rPr>
        <w:t xml:space="preserve">. </w:t>
      </w:r>
    </w:p>
    <w:p w14:paraId="69CC8D82" w14:textId="77777777" w:rsidR="00A21BA7" w:rsidRDefault="00A21BA7" w:rsidP="00A21BA7">
      <w:pPr>
        <w:rPr>
          <w:rFonts w:ascii="Arial" w:hAnsi="Arial" w:cs="Arial"/>
          <w:color w:val="000000" w:themeColor="text1"/>
          <w:sz w:val="24"/>
          <w:szCs w:val="24"/>
        </w:rPr>
      </w:pPr>
      <w:r w:rsidRPr="00A622C9">
        <w:rPr>
          <w:rFonts w:ascii="Arial" w:hAnsi="Arial" w:cs="Arial"/>
          <w:color w:val="000000" w:themeColor="text1"/>
          <w:sz w:val="24"/>
          <w:szCs w:val="24"/>
        </w:rPr>
        <w:t xml:space="preserve">After </w:t>
      </w:r>
      <w:r w:rsidR="004E7F1B">
        <w:rPr>
          <w:rFonts w:ascii="Arial" w:hAnsi="Arial" w:cs="Arial"/>
          <w:color w:val="000000" w:themeColor="text1"/>
          <w:sz w:val="24"/>
          <w:szCs w:val="24"/>
        </w:rPr>
        <w:t xml:space="preserve">allowing </w:t>
      </w:r>
      <w:r w:rsidRPr="00A622C9">
        <w:rPr>
          <w:rFonts w:ascii="Arial" w:hAnsi="Arial" w:cs="Arial"/>
          <w:color w:val="000000" w:themeColor="text1"/>
          <w:sz w:val="24"/>
          <w:szCs w:val="24"/>
        </w:rPr>
        <w:t>the caller to describe their situation</w:t>
      </w:r>
      <w:r w:rsidR="00A036D4" w:rsidRPr="00A622C9">
        <w:rPr>
          <w:rFonts w:ascii="Arial" w:hAnsi="Arial" w:cs="Arial"/>
          <w:color w:val="000000" w:themeColor="text1"/>
          <w:sz w:val="24"/>
          <w:szCs w:val="24"/>
        </w:rPr>
        <w:t>, i</w:t>
      </w:r>
      <w:r w:rsidRPr="00A622C9">
        <w:rPr>
          <w:rFonts w:ascii="Arial" w:hAnsi="Arial" w:cs="Arial"/>
          <w:color w:val="000000" w:themeColor="text1"/>
          <w:sz w:val="24"/>
          <w:szCs w:val="24"/>
        </w:rPr>
        <w:t xml:space="preserve">t may be appropriate to lead the conversation to things they do have control over. Be aware of your own resilience </w:t>
      </w:r>
      <w:r w:rsidR="001F4BCE">
        <w:rPr>
          <w:rFonts w:ascii="Arial" w:hAnsi="Arial" w:cs="Arial"/>
          <w:color w:val="000000" w:themeColor="text1"/>
          <w:sz w:val="24"/>
          <w:szCs w:val="24"/>
        </w:rPr>
        <w:t xml:space="preserve">and </w:t>
      </w:r>
      <w:r w:rsidRPr="00A622C9">
        <w:rPr>
          <w:rFonts w:ascii="Arial" w:hAnsi="Arial" w:cs="Arial"/>
          <w:color w:val="000000" w:themeColor="text1"/>
          <w:sz w:val="24"/>
          <w:szCs w:val="24"/>
        </w:rPr>
        <w:t>what boosts or weakens your own resilience</w:t>
      </w:r>
      <w:r w:rsidR="007B767A" w:rsidRPr="00A622C9">
        <w:rPr>
          <w:rFonts w:ascii="Arial" w:hAnsi="Arial" w:cs="Arial"/>
          <w:color w:val="000000" w:themeColor="text1"/>
          <w:sz w:val="24"/>
          <w:szCs w:val="24"/>
        </w:rPr>
        <w:t>?</w:t>
      </w:r>
    </w:p>
    <w:p w14:paraId="675D9E8C" w14:textId="77777777" w:rsidR="001F4BCE" w:rsidRDefault="001F4BCE" w:rsidP="00A21BA7">
      <w:pPr>
        <w:rPr>
          <w:rFonts w:ascii="Arial" w:hAnsi="Arial" w:cs="Arial"/>
          <w:color w:val="000000" w:themeColor="text1"/>
          <w:sz w:val="24"/>
          <w:szCs w:val="24"/>
        </w:rPr>
      </w:pPr>
      <w:r w:rsidRPr="001F4BCE">
        <w:rPr>
          <w:rFonts w:ascii="Arial" w:hAnsi="Arial" w:cs="Arial"/>
          <w:color w:val="000000" w:themeColor="text1"/>
          <w:sz w:val="24"/>
          <w:szCs w:val="24"/>
        </w:rPr>
        <w:t>If the person is open and would find it helpful make suggestions</w:t>
      </w:r>
      <w:r>
        <w:rPr>
          <w:rFonts w:ascii="Arial" w:hAnsi="Arial" w:cs="Arial"/>
          <w:color w:val="000000" w:themeColor="text1"/>
          <w:sz w:val="24"/>
          <w:szCs w:val="24"/>
        </w:rPr>
        <w:t>.</w:t>
      </w:r>
    </w:p>
    <w:p w14:paraId="0D985766" w14:textId="77777777" w:rsidR="001F4BCE" w:rsidRPr="00506786" w:rsidRDefault="001F4BCE" w:rsidP="00A21BA7">
      <w:pPr>
        <w:rPr>
          <w:rFonts w:ascii="Arial" w:hAnsi="Arial" w:cs="Arial"/>
          <w:b/>
          <w:sz w:val="28"/>
          <w:szCs w:val="28"/>
        </w:rPr>
      </w:pPr>
      <w:r w:rsidRPr="00506786">
        <w:rPr>
          <w:rFonts w:ascii="Arial" w:hAnsi="Arial" w:cs="Arial"/>
          <w:b/>
          <w:sz w:val="28"/>
          <w:szCs w:val="28"/>
        </w:rPr>
        <w:t>Things you could suggest:</w:t>
      </w:r>
    </w:p>
    <w:p w14:paraId="285DA52B" w14:textId="77777777" w:rsidR="001F4BCE" w:rsidRDefault="00A21BA7" w:rsidP="00A21BA7">
      <w:pPr>
        <w:pStyle w:val="ListParagraph"/>
        <w:numPr>
          <w:ilvl w:val="0"/>
          <w:numId w:val="5"/>
        </w:numPr>
        <w:rPr>
          <w:rFonts w:ascii="Arial" w:hAnsi="Arial" w:cs="Arial"/>
          <w:color w:val="000000" w:themeColor="text1"/>
          <w:sz w:val="24"/>
          <w:szCs w:val="24"/>
        </w:rPr>
      </w:pPr>
      <w:r w:rsidRPr="001F4BCE">
        <w:rPr>
          <w:rFonts w:ascii="Arial" w:hAnsi="Arial" w:cs="Arial"/>
          <w:color w:val="000000" w:themeColor="text1"/>
          <w:sz w:val="24"/>
          <w:szCs w:val="24"/>
        </w:rPr>
        <w:t xml:space="preserve">Ask the caller what </w:t>
      </w:r>
      <w:r w:rsidR="007B767A" w:rsidRPr="001F4BCE">
        <w:rPr>
          <w:rFonts w:ascii="Arial" w:hAnsi="Arial" w:cs="Arial"/>
          <w:color w:val="000000" w:themeColor="text1"/>
          <w:sz w:val="24"/>
          <w:szCs w:val="24"/>
        </w:rPr>
        <w:t>they would</w:t>
      </w:r>
      <w:r w:rsidRPr="001F4BCE">
        <w:rPr>
          <w:rFonts w:ascii="Arial" w:hAnsi="Arial" w:cs="Arial"/>
          <w:color w:val="000000" w:themeColor="text1"/>
          <w:sz w:val="24"/>
          <w:szCs w:val="24"/>
        </w:rPr>
        <w:t xml:space="preserve"> normally do to </w:t>
      </w:r>
      <w:r w:rsidR="00252639" w:rsidRPr="001F4BCE">
        <w:rPr>
          <w:rFonts w:ascii="Arial" w:hAnsi="Arial" w:cs="Arial"/>
          <w:color w:val="000000" w:themeColor="text1"/>
          <w:sz w:val="24"/>
          <w:szCs w:val="24"/>
        </w:rPr>
        <w:t>de</w:t>
      </w:r>
      <w:r w:rsidR="00506786">
        <w:rPr>
          <w:rFonts w:ascii="Arial" w:hAnsi="Arial" w:cs="Arial"/>
          <w:color w:val="000000" w:themeColor="text1"/>
          <w:sz w:val="24"/>
          <w:szCs w:val="24"/>
        </w:rPr>
        <w:t>-</w:t>
      </w:r>
      <w:r w:rsidR="00252639" w:rsidRPr="001F4BCE">
        <w:rPr>
          <w:rFonts w:ascii="Arial" w:hAnsi="Arial" w:cs="Arial"/>
          <w:color w:val="000000" w:themeColor="text1"/>
          <w:sz w:val="24"/>
          <w:szCs w:val="24"/>
        </w:rPr>
        <w:t>stress</w:t>
      </w:r>
      <w:r w:rsidRPr="001F4BCE">
        <w:rPr>
          <w:rFonts w:ascii="Arial" w:hAnsi="Arial" w:cs="Arial"/>
          <w:color w:val="000000" w:themeColor="text1"/>
          <w:sz w:val="24"/>
          <w:szCs w:val="24"/>
        </w:rPr>
        <w:t>.</w:t>
      </w:r>
    </w:p>
    <w:p w14:paraId="2B96368B" w14:textId="77777777" w:rsidR="001F4BCE" w:rsidRDefault="00A21BA7" w:rsidP="00A21BA7">
      <w:pPr>
        <w:pStyle w:val="ListParagraph"/>
        <w:numPr>
          <w:ilvl w:val="0"/>
          <w:numId w:val="5"/>
        </w:numPr>
        <w:rPr>
          <w:rFonts w:ascii="Arial" w:hAnsi="Arial" w:cs="Arial"/>
          <w:color w:val="000000" w:themeColor="text1"/>
          <w:sz w:val="24"/>
          <w:szCs w:val="24"/>
        </w:rPr>
      </w:pPr>
      <w:r w:rsidRPr="001F4BCE">
        <w:rPr>
          <w:rFonts w:ascii="Arial" w:hAnsi="Arial" w:cs="Arial"/>
          <w:color w:val="000000" w:themeColor="text1"/>
          <w:sz w:val="24"/>
          <w:szCs w:val="24"/>
        </w:rPr>
        <w:t xml:space="preserve">Common helpful behaviours include, anything which resets anxiety and anxious breathing, walking, </w:t>
      </w:r>
      <w:r w:rsidR="00722637" w:rsidRPr="001F4BCE">
        <w:rPr>
          <w:rFonts w:ascii="Arial" w:hAnsi="Arial" w:cs="Arial"/>
          <w:color w:val="000000" w:themeColor="text1"/>
          <w:sz w:val="24"/>
          <w:szCs w:val="24"/>
        </w:rPr>
        <w:t>talking,</w:t>
      </w:r>
      <w:r w:rsidRPr="001F4BCE">
        <w:rPr>
          <w:rFonts w:ascii="Arial" w:hAnsi="Arial" w:cs="Arial"/>
          <w:color w:val="000000" w:themeColor="text1"/>
          <w:sz w:val="24"/>
          <w:szCs w:val="24"/>
        </w:rPr>
        <w:t xml:space="preserve"> singing, repetitive tasks, baking, bird watching, having a bath, helping others, faith, </w:t>
      </w:r>
      <w:r w:rsidR="00722637" w:rsidRPr="001F4BCE">
        <w:rPr>
          <w:rFonts w:ascii="Arial" w:hAnsi="Arial" w:cs="Arial"/>
          <w:color w:val="000000" w:themeColor="text1"/>
          <w:sz w:val="24"/>
          <w:szCs w:val="24"/>
        </w:rPr>
        <w:t>spirituality.</w:t>
      </w:r>
    </w:p>
    <w:p w14:paraId="3CB736C2" w14:textId="77777777" w:rsidR="001F4BCE" w:rsidRDefault="001F4BCE" w:rsidP="00A21BA7">
      <w:pPr>
        <w:pStyle w:val="ListParagraph"/>
        <w:numPr>
          <w:ilvl w:val="0"/>
          <w:numId w:val="5"/>
        </w:numPr>
        <w:rPr>
          <w:rFonts w:ascii="Arial" w:hAnsi="Arial" w:cs="Arial"/>
          <w:color w:val="000000" w:themeColor="text1"/>
          <w:sz w:val="24"/>
          <w:szCs w:val="24"/>
        </w:rPr>
      </w:pPr>
      <w:r w:rsidRPr="001F4BCE">
        <w:rPr>
          <w:rFonts w:ascii="Arial" w:hAnsi="Arial" w:cs="Arial"/>
          <w:color w:val="000000" w:themeColor="text1"/>
          <w:sz w:val="24"/>
          <w:szCs w:val="24"/>
        </w:rPr>
        <w:t>C</w:t>
      </w:r>
      <w:r w:rsidR="00A21BA7" w:rsidRPr="001F4BCE">
        <w:rPr>
          <w:rFonts w:ascii="Arial" w:hAnsi="Arial" w:cs="Arial"/>
          <w:color w:val="000000" w:themeColor="text1"/>
          <w:sz w:val="24"/>
          <w:szCs w:val="24"/>
        </w:rPr>
        <w:t xml:space="preserve">ontrolled breathing in for </w:t>
      </w:r>
      <w:r w:rsidR="00A036D4" w:rsidRPr="001F4BCE">
        <w:rPr>
          <w:rFonts w:ascii="Arial" w:hAnsi="Arial" w:cs="Arial"/>
          <w:color w:val="000000" w:themeColor="text1"/>
          <w:sz w:val="24"/>
          <w:szCs w:val="24"/>
        </w:rPr>
        <w:t>2</w:t>
      </w:r>
      <w:r w:rsidR="00A21BA7" w:rsidRPr="001F4BCE">
        <w:rPr>
          <w:rFonts w:ascii="Arial" w:hAnsi="Arial" w:cs="Arial"/>
          <w:color w:val="000000" w:themeColor="text1"/>
          <w:sz w:val="24"/>
          <w:szCs w:val="24"/>
        </w:rPr>
        <w:t xml:space="preserve"> out for </w:t>
      </w:r>
      <w:r w:rsidR="00A036D4" w:rsidRPr="001F4BCE">
        <w:rPr>
          <w:rFonts w:ascii="Arial" w:hAnsi="Arial" w:cs="Arial"/>
          <w:color w:val="000000" w:themeColor="text1"/>
          <w:sz w:val="24"/>
          <w:szCs w:val="24"/>
        </w:rPr>
        <w:t>3</w:t>
      </w:r>
      <w:r w:rsidR="00A21BA7" w:rsidRPr="001F4BCE">
        <w:rPr>
          <w:rFonts w:ascii="Arial" w:hAnsi="Arial" w:cs="Arial"/>
          <w:color w:val="000000" w:themeColor="text1"/>
          <w:sz w:val="24"/>
          <w:szCs w:val="24"/>
        </w:rPr>
        <w:t>,</w:t>
      </w:r>
      <w:r w:rsidR="00A036D4" w:rsidRPr="001F4BCE">
        <w:rPr>
          <w:rFonts w:ascii="Arial" w:hAnsi="Arial" w:cs="Arial"/>
          <w:color w:val="000000" w:themeColor="text1"/>
          <w:sz w:val="24"/>
          <w:szCs w:val="24"/>
        </w:rPr>
        <w:t xml:space="preserve"> in for 3 out for 4</w:t>
      </w:r>
      <w:r w:rsidR="00A21BA7" w:rsidRPr="001F4BCE">
        <w:rPr>
          <w:rFonts w:ascii="Arial" w:hAnsi="Arial" w:cs="Arial"/>
          <w:color w:val="000000" w:themeColor="text1"/>
          <w:sz w:val="24"/>
          <w:szCs w:val="24"/>
        </w:rPr>
        <w:t xml:space="preserve"> there are claims this helps with sleep too.  </w:t>
      </w:r>
      <w:r w:rsidR="00A036D4" w:rsidRPr="001F4BCE">
        <w:rPr>
          <w:rFonts w:ascii="Arial" w:hAnsi="Arial" w:cs="Arial"/>
          <w:color w:val="000000" w:themeColor="text1"/>
          <w:sz w:val="24"/>
          <w:szCs w:val="24"/>
        </w:rPr>
        <w:t>It helps us to breathe deeper</w:t>
      </w:r>
      <w:r w:rsidRPr="001F4BCE">
        <w:rPr>
          <w:rFonts w:ascii="Arial" w:hAnsi="Arial" w:cs="Arial"/>
          <w:color w:val="000000" w:themeColor="text1"/>
          <w:sz w:val="24"/>
          <w:szCs w:val="24"/>
        </w:rPr>
        <w:t xml:space="preserve"> </w:t>
      </w:r>
      <w:r w:rsidR="00722637" w:rsidRPr="001F4BCE">
        <w:rPr>
          <w:rFonts w:ascii="Arial" w:hAnsi="Arial" w:cs="Arial"/>
          <w:color w:val="000000" w:themeColor="text1"/>
          <w:sz w:val="24"/>
          <w:szCs w:val="24"/>
        </w:rPr>
        <w:t>whereas anxious</w:t>
      </w:r>
      <w:r w:rsidR="00A036D4" w:rsidRPr="001F4BCE">
        <w:rPr>
          <w:rFonts w:ascii="Arial" w:hAnsi="Arial" w:cs="Arial"/>
          <w:color w:val="000000" w:themeColor="text1"/>
          <w:sz w:val="24"/>
          <w:szCs w:val="24"/>
        </w:rPr>
        <w:t xml:space="preserve"> breathing is shallow.</w:t>
      </w:r>
    </w:p>
    <w:p w14:paraId="5BBC7629" w14:textId="77777777" w:rsidR="00130609" w:rsidRPr="00130609" w:rsidRDefault="00130609" w:rsidP="00130609">
      <w:pPr>
        <w:pStyle w:val="ListParagraph"/>
        <w:numPr>
          <w:ilvl w:val="0"/>
          <w:numId w:val="5"/>
        </w:numPr>
        <w:rPr>
          <w:rFonts w:ascii="Arial" w:hAnsi="Arial" w:cs="Arial"/>
          <w:color w:val="000000" w:themeColor="text1"/>
          <w:sz w:val="24"/>
          <w:szCs w:val="24"/>
        </w:rPr>
      </w:pPr>
      <w:r w:rsidRPr="00130609">
        <w:rPr>
          <w:rFonts w:ascii="Arial" w:hAnsi="Arial" w:cs="Arial"/>
          <w:color w:val="000000" w:themeColor="text1"/>
          <w:sz w:val="24"/>
          <w:szCs w:val="24"/>
        </w:rPr>
        <w:t xml:space="preserve">Reminding people that tasks requiring concentration are more difficult when we feel anxious and can lead to further anxiety and frustration. </w:t>
      </w:r>
    </w:p>
    <w:p w14:paraId="680DD9E2" w14:textId="77777777" w:rsidR="00130609" w:rsidRPr="00130609" w:rsidRDefault="00130609" w:rsidP="00130609">
      <w:pPr>
        <w:pStyle w:val="ListParagraph"/>
        <w:numPr>
          <w:ilvl w:val="0"/>
          <w:numId w:val="5"/>
        </w:numPr>
        <w:rPr>
          <w:rFonts w:ascii="Arial" w:hAnsi="Arial" w:cs="Arial"/>
          <w:color w:val="000000" w:themeColor="text1"/>
          <w:sz w:val="24"/>
          <w:szCs w:val="24"/>
        </w:rPr>
      </w:pPr>
      <w:r w:rsidRPr="00130609">
        <w:rPr>
          <w:rFonts w:ascii="Arial" w:hAnsi="Arial" w:cs="Arial"/>
          <w:color w:val="000000" w:themeColor="text1"/>
          <w:sz w:val="24"/>
          <w:szCs w:val="24"/>
        </w:rPr>
        <w:t xml:space="preserve"> On the other hand short practical tasks seem to draw many people hence the increase in cleaning and clearing out.</w:t>
      </w:r>
    </w:p>
    <w:p w14:paraId="766CAEE1" w14:textId="77777777" w:rsidR="00130609" w:rsidRPr="00130609" w:rsidRDefault="00130609" w:rsidP="00130609">
      <w:pPr>
        <w:ind w:left="360"/>
        <w:rPr>
          <w:rFonts w:ascii="Arial" w:hAnsi="Arial" w:cs="Arial"/>
          <w:color w:val="000000" w:themeColor="text1"/>
          <w:sz w:val="24"/>
          <w:szCs w:val="24"/>
        </w:rPr>
      </w:pPr>
    </w:p>
    <w:p w14:paraId="427DF0A3" w14:textId="77777777" w:rsidR="001F4BCE" w:rsidRDefault="001F4BCE" w:rsidP="00A21BA7">
      <w:pPr>
        <w:pStyle w:val="ListParagraph"/>
        <w:numPr>
          <w:ilvl w:val="0"/>
          <w:numId w:val="5"/>
        </w:numPr>
        <w:rPr>
          <w:rFonts w:ascii="Arial" w:hAnsi="Arial" w:cs="Arial"/>
          <w:color w:val="000000" w:themeColor="text1"/>
          <w:sz w:val="24"/>
          <w:szCs w:val="24"/>
        </w:rPr>
      </w:pPr>
      <w:r w:rsidRPr="001F4BCE">
        <w:rPr>
          <w:rFonts w:ascii="Arial" w:hAnsi="Arial" w:cs="Arial"/>
          <w:color w:val="000000" w:themeColor="text1"/>
          <w:sz w:val="24"/>
          <w:szCs w:val="24"/>
        </w:rPr>
        <w:t>Encourage people to r</w:t>
      </w:r>
      <w:r w:rsidR="00A21BA7" w:rsidRPr="001F4BCE">
        <w:rPr>
          <w:rFonts w:ascii="Arial" w:hAnsi="Arial" w:cs="Arial"/>
          <w:color w:val="000000" w:themeColor="text1"/>
          <w:sz w:val="24"/>
          <w:szCs w:val="24"/>
        </w:rPr>
        <w:t xml:space="preserve">each </w:t>
      </w:r>
      <w:r w:rsidR="00722637" w:rsidRPr="001F4BCE">
        <w:rPr>
          <w:rFonts w:ascii="Arial" w:hAnsi="Arial" w:cs="Arial"/>
          <w:color w:val="000000" w:themeColor="text1"/>
          <w:sz w:val="24"/>
          <w:szCs w:val="24"/>
        </w:rPr>
        <w:t>out particularly</w:t>
      </w:r>
      <w:r w:rsidRPr="001F4BCE">
        <w:rPr>
          <w:rFonts w:ascii="Arial" w:hAnsi="Arial" w:cs="Arial"/>
          <w:color w:val="000000" w:themeColor="text1"/>
          <w:sz w:val="24"/>
          <w:szCs w:val="24"/>
        </w:rPr>
        <w:t xml:space="preserve"> </w:t>
      </w:r>
      <w:r w:rsidR="00A21BA7" w:rsidRPr="001F4BCE">
        <w:rPr>
          <w:rFonts w:ascii="Arial" w:hAnsi="Arial" w:cs="Arial"/>
          <w:color w:val="000000" w:themeColor="text1"/>
          <w:sz w:val="24"/>
          <w:szCs w:val="24"/>
        </w:rPr>
        <w:t xml:space="preserve">if </w:t>
      </w:r>
      <w:r w:rsidRPr="001F4BCE">
        <w:rPr>
          <w:rFonts w:ascii="Arial" w:hAnsi="Arial" w:cs="Arial"/>
          <w:color w:val="000000" w:themeColor="text1"/>
          <w:sz w:val="24"/>
          <w:szCs w:val="24"/>
        </w:rPr>
        <w:t>they</w:t>
      </w:r>
      <w:r w:rsidR="00A21BA7" w:rsidRPr="001F4BCE">
        <w:rPr>
          <w:rFonts w:ascii="Arial" w:hAnsi="Arial" w:cs="Arial"/>
          <w:color w:val="000000" w:themeColor="text1"/>
          <w:sz w:val="24"/>
          <w:szCs w:val="24"/>
        </w:rPr>
        <w:t xml:space="preserve"> live alone, Get in touch with people you haven’t seen for a while. Their news is new.  </w:t>
      </w:r>
    </w:p>
    <w:p w14:paraId="748583A4" w14:textId="77777777" w:rsidR="00363168" w:rsidRDefault="007B767A" w:rsidP="00A21BA7">
      <w:pPr>
        <w:pStyle w:val="ListParagraph"/>
        <w:numPr>
          <w:ilvl w:val="0"/>
          <w:numId w:val="5"/>
        </w:numPr>
        <w:rPr>
          <w:rFonts w:ascii="Arial" w:hAnsi="Arial" w:cs="Arial"/>
          <w:color w:val="000000" w:themeColor="text1"/>
          <w:sz w:val="24"/>
          <w:szCs w:val="24"/>
        </w:rPr>
      </w:pPr>
      <w:r w:rsidRPr="001F4BCE">
        <w:rPr>
          <w:rFonts w:ascii="Arial" w:hAnsi="Arial" w:cs="Arial"/>
          <w:color w:val="000000" w:themeColor="text1"/>
          <w:sz w:val="24"/>
          <w:szCs w:val="24"/>
        </w:rPr>
        <w:t>Note,</w:t>
      </w:r>
      <w:r w:rsidR="00A21BA7" w:rsidRPr="001F4BCE">
        <w:rPr>
          <w:rFonts w:ascii="Arial" w:hAnsi="Arial" w:cs="Arial"/>
          <w:color w:val="000000" w:themeColor="text1"/>
          <w:sz w:val="24"/>
          <w:szCs w:val="24"/>
        </w:rPr>
        <w:t xml:space="preserve"> sometimes people may feel that being asked to be more resilient seems like being asked to take responsibility for feeling better</w:t>
      </w:r>
      <w:r w:rsidR="005335D0" w:rsidRPr="001F4BCE">
        <w:rPr>
          <w:rFonts w:ascii="Arial" w:hAnsi="Arial" w:cs="Arial"/>
          <w:color w:val="000000" w:themeColor="text1"/>
          <w:sz w:val="24"/>
          <w:szCs w:val="24"/>
        </w:rPr>
        <w:t>/ doing better</w:t>
      </w:r>
      <w:r w:rsidR="00A21BA7" w:rsidRPr="001F4BCE">
        <w:rPr>
          <w:rFonts w:ascii="Arial" w:hAnsi="Arial" w:cs="Arial"/>
          <w:color w:val="000000" w:themeColor="text1"/>
          <w:sz w:val="24"/>
          <w:szCs w:val="24"/>
        </w:rPr>
        <w:t xml:space="preserve"> when this may feel impossible, it is likely if the person feels like this you will know because they will find it difficult to engage in any listing of helpful behaviours</w:t>
      </w:r>
      <w:r w:rsidR="00A036D4" w:rsidRPr="001F4BCE">
        <w:rPr>
          <w:rFonts w:ascii="Arial" w:hAnsi="Arial" w:cs="Arial"/>
          <w:color w:val="000000" w:themeColor="text1"/>
          <w:sz w:val="24"/>
          <w:szCs w:val="24"/>
        </w:rPr>
        <w:t>, in which case allowing the person to describe how they feel will be helpful for them</w:t>
      </w:r>
      <w:r w:rsidR="00A21BA7" w:rsidRPr="001F4BCE">
        <w:rPr>
          <w:rFonts w:ascii="Arial" w:hAnsi="Arial" w:cs="Arial"/>
          <w:color w:val="000000" w:themeColor="text1"/>
          <w:sz w:val="24"/>
          <w:szCs w:val="24"/>
        </w:rPr>
        <w:t xml:space="preserve">.)  </w:t>
      </w:r>
    </w:p>
    <w:p w14:paraId="41181008" w14:textId="77777777" w:rsidR="00B17E33" w:rsidRDefault="00722637" w:rsidP="00A21BA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Avoid reliving</w:t>
      </w:r>
      <w:r w:rsidR="00B17E33">
        <w:rPr>
          <w:rFonts w:ascii="Arial" w:hAnsi="Arial" w:cs="Arial"/>
          <w:color w:val="000000" w:themeColor="text1"/>
          <w:sz w:val="24"/>
          <w:szCs w:val="24"/>
        </w:rPr>
        <w:t xml:space="preserve"> the incident or constant news watching which increase and maintain anxiety.</w:t>
      </w:r>
    </w:p>
    <w:p w14:paraId="532BDAA5" w14:textId="77777777" w:rsidR="00B17E33" w:rsidRDefault="00B17E33" w:rsidP="00A21BA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Encourage healthy  eating and good sleep – avoid alcohol and substance use</w:t>
      </w:r>
    </w:p>
    <w:p w14:paraId="546FE0AE" w14:textId="77777777" w:rsidR="00B17E33" w:rsidRPr="001F4BCE" w:rsidRDefault="00B17E33" w:rsidP="00A21BA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If overly self critical re-assure them    </w:t>
      </w:r>
    </w:p>
    <w:p w14:paraId="630B4CE6" w14:textId="77777777" w:rsidR="00363168" w:rsidRPr="00A622C9" w:rsidRDefault="00363168" w:rsidP="00A21BA7">
      <w:pPr>
        <w:rPr>
          <w:rFonts w:ascii="Arial" w:hAnsi="Arial" w:cs="Arial"/>
          <w:color w:val="000000" w:themeColor="text1"/>
          <w:sz w:val="24"/>
          <w:szCs w:val="24"/>
        </w:rPr>
      </w:pPr>
    </w:p>
    <w:p w14:paraId="4391FDA7" w14:textId="77777777" w:rsidR="00252639" w:rsidRDefault="004415D0" w:rsidP="00A21BA7">
      <w:pPr>
        <w:rPr>
          <w:rFonts w:ascii="Arial" w:hAnsi="Arial" w:cs="Arial"/>
          <w:color w:val="000000" w:themeColor="text1"/>
          <w:sz w:val="24"/>
          <w:szCs w:val="24"/>
        </w:rPr>
      </w:pPr>
      <w:r w:rsidRPr="00A622C9">
        <w:rPr>
          <w:rFonts w:ascii="Arial" w:hAnsi="Arial" w:cs="Arial"/>
          <w:color w:val="000000" w:themeColor="text1"/>
          <w:sz w:val="24"/>
          <w:szCs w:val="24"/>
        </w:rPr>
        <w:t xml:space="preserve">  </w:t>
      </w:r>
    </w:p>
    <w:p w14:paraId="52BCD14C" w14:textId="77777777" w:rsidR="001F34F7" w:rsidRDefault="001F34F7" w:rsidP="00A21BA7">
      <w:pPr>
        <w:rPr>
          <w:rFonts w:ascii="Arial" w:hAnsi="Arial" w:cs="Arial"/>
          <w:color w:val="000000" w:themeColor="text1"/>
          <w:sz w:val="24"/>
          <w:szCs w:val="24"/>
        </w:rPr>
      </w:pPr>
    </w:p>
    <w:p w14:paraId="30B64473" w14:textId="77777777" w:rsidR="001F34F7" w:rsidRDefault="001F34F7" w:rsidP="00A21BA7">
      <w:pPr>
        <w:rPr>
          <w:rFonts w:ascii="Arial" w:hAnsi="Arial" w:cs="Arial"/>
          <w:color w:val="000000" w:themeColor="text1"/>
          <w:sz w:val="24"/>
          <w:szCs w:val="24"/>
        </w:rPr>
      </w:pPr>
      <w:r w:rsidRPr="001F34F7">
        <w:rPr>
          <w:rFonts w:ascii="Arial" w:hAnsi="Arial" w:cs="Arial"/>
          <w:noProof/>
          <w:color w:val="000000" w:themeColor="text1"/>
          <w:sz w:val="24"/>
          <w:szCs w:val="24"/>
          <w:lang w:eastAsia="en-GB"/>
        </w:rPr>
        <w:drawing>
          <wp:inline distT="0" distB="0" distL="0" distR="0">
            <wp:extent cx="4529199" cy="2234242"/>
            <wp:effectExtent l="19050" t="0" r="4701" b="0"/>
            <wp:docPr id="12" name="Picture 9" descr="Listen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ening2.jpg"/>
                    <pic:cNvPicPr/>
                  </pic:nvPicPr>
                  <pic:blipFill>
                    <a:blip r:embed="rId9" cstate="print">
                      <a:duotone>
                        <a:schemeClr val="accent4">
                          <a:shade val="45000"/>
                          <a:satMod val="135000"/>
                        </a:schemeClr>
                        <a:prstClr val="white"/>
                      </a:duotone>
                      <a:lum bright="10000" contrast="-14000"/>
                    </a:blip>
                    <a:srcRect t="6695" r="1399" b="20084"/>
                    <a:stretch>
                      <a:fillRect/>
                    </a:stretch>
                  </pic:blipFill>
                  <pic:spPr>
                    <a:xfrm>
                      <a:off x="0" y="0"/>
                      <a:ext cx="4539252" cy="2239201"/>
                    </a:xfrm>
                    <a:prstGeom prst="rect">
                      <a:avLst/>
                    </a:prstGeom>
                  </pic:spPr>
                </pic:pic>
              </a:graphicData>
            </a:graphic>
          </wp:inline>
        </w:drawing>
      </w:r>
    </w:p>
    <w:p w14:paraId="5B6CC292" w14:textId="77777777" w:rsidR="004415D0" w:rsidRPr="00A622C9" w:rsidRDefault="004415D0" w:rsidP="00A21BA7">
      <w:pPr>
        <w:rPr>
          <w:rFonts w:ascii="Arial" w:hAnsi="Arial" w:cs="Arial"/>
          <w:color w:val="5F497A" w:themeColor="accent4" w:themeShade="BF"/>
          <w:sz w:val="24"/>
          <w:szCs w:val="24"/>
        </w:rPr>
      </w:pPr>
    </w:p>
    <w:p w14:paraId="76715039" w14:textId="77777777" w:rsidR="009578AB" w:rsidRDefault="009578AB" w:rsidP="00A21BA7">
      <w:pPr>
        <w:rPr>
          <w:rFonts w:ascii="Arial" w:hAnsi="Arial" w:cs="Arial"/>
          <w:color w:val="000000" w:themeColor="text1"/>
          <w:sz w:val="24"/>
          <w:szCs w:val="24"/>
        </w:rPr>
      </w:pPr>
    </w:p>
    <w:p w14:paraId="741F9E34" w14:textId="77777777" w:rsidR="00C962AC" w:rsidRPr="00A622C9" w:rsidRDefault="00C962AC" w:rsidP="00A21BA7">
      <w:pPr>
        <w:rPr>
          <w:rFonts w:ascii="Arial" w:hAnsi="Arial" w:cs="Arial"/>
          <w:color w:val="5F497A" w:themeColor="accent4" w:themeShade="BF"/>
          <w:sz w:val="24"/>
          <w:szCs w:val="24"/>
        </w:rPr>
      </w:pPr>
    </w:p>
    <w:p w14:paraId="7C0528B3" w14:textId="77777777" w:rsidR="00565EDE" w:rsidRDefault="00565EDE" w:rsidP="00A21BA7">
      <w:pPr>
        <w:rPr>
          <w:rFonts w:ascii="Arial" w:hAnsi="Arial" w:cs="Arial"/>
          <w:color w:val="000000" w:themeColor="text1"/>
          <w:sz w:val="24"/>
          <w:szCs w:val="24"/>
        </w:rPr>
      </w:pPr>
    </w:p>
    <w:p w14:paraId="6CF745F3" w14:textId="77777777" w:rsidR="00D52643" w:rsidRPr="00A622C9" w:rsidRDefault="00D52643" w:rsidP="00A21BA7">
      <w:pPr>
        <w:rPr>
          <w:rFonts w:ascii="Arial" w:hAnsi="Arial" w:cs="Arial"/>
          <w:color w:val="000000" w:themeColor="text1"/>
          <w:sz w:val="24"/>
          <w:szCs w:val="24"/>
        </w:rPr>
      </w:pPr>
    </w:p>
    <w:p w14:paraId="65435CE8" w14:textId="77777777" w:rsidR="00A622C9" w:rsidRDefault="00D52643">
      <w:pPr>
        <w:rPr>
          <w:rFonts w:ascii="Arial" w:hAnsi="Arial" w:cs="Arial"/>
          <w:color w:val="000000" w:themeColor="text1"/>
          <w:sz w:val="24"/>
          <w:szCs w:val="24"/>
        </w:rPr>
      </w:pPr>
      <w:r w:rsidRPr="00A622C9">
        <w:rPr>
          <w:rFonts w:ascii="Arial" w:hAnsi="Arial" w:cs="Arial"/>
          <w:color w:val="000000" w:themeColor="text1"/>
          <w:sz w:val="24"/>
          <w:szCs w:val="24"/>
        </w:rPr>
        <w:t xml:space="preserve"> </w:t>
      </w:r>
    </w:p>
    <w:p w14:paraId="64502432" w14:textId="77777777" w:rsidR="009578AB" w:rsidRDefault="009578AB">
      <w:pPr>
        <w:rPr>
          <w:rFonts w:ascii="Arial" w:hAnsi="Arial" w:cs="Arial"/>
          <w:color w:val="000000" w:themeColor="text1"/>
          <w:sz w:val="24"/>
          <w:szCs w:val="24"/>
        </w:rPr>
      </w:pPr>
    </w:p>
    <w:p w14:paraId="71896BED" w14:textId="77777777" w:rsidR="00C129F5" w:rsidRPr="00506786" w:rsidRDefault="00C129F5" w:rsidP="00C129F5">
      <w:pPr>
        <w:shd w:val="clear" w:color="auto" w:fill="FFFFFF"/>
        <w:spacing w:after="300" w:line="300" w:lineRule="atLeast"/>
        <w:outlineLvl w:val="1"/>
        <w:rPr>
          <w:rFonts w:ascii="Arial" w:eastAsia="Times New Roman" w:hAnsi="Arial" w:cs="Arial"/>
          <w:b/>
          <w:bCs/>
          <w:color w:val="7030A0"/>
          <w:sz w:val="36"/>
          <w:szCs w:val="36"/>
          <w:lang w:val="en-US" w:eastAsia="en-GB"/>
        </w:rPr>
      </w:pPr>
      <w:r w:rsidRPr="00C129F5">
        <w:rPr>
          <w:rFonts w:ascii="Arial" w:eastAsia="Times New Roman" w:hAnsi="Arial" w:cs="Arial"/>
          <w:b/>
          <w:bCs/>
          <w:color w:val="67347C"/>
          <w:sz w:val="36"/>
          <w:szCs w:val="36"/>
          <w:lang w:val="en-US" w:eastAsia="en-GB"/>
        </w:rPr>
        <w:t xml:space="preserve"> </w:t>
      </w:r>
      <w:r w:rsidRPr="00506786">
        <w:rPr>
          <w:rFonts w:ascii="Arial" w:eastAsia="Times New Roman" w:hAnsi="Arial" w:cs="Arial"/>
          <w:b/>
          <w:bCs/>
          <w:color w:val="7030A0"/>
          <w:sz w:val="36"/>
          <w:szCs w:val="36"/>
          <w:lang w:val="en-US" w:eastAsia="en-GB"/>
        </w:rPr>
        <w:t>Part 6: Offering practical assistance</w:t>
      </w:r>
    </w:p>
    <w:p w14:paraId="3FFE542A" w14:textId="77777777" w:rsidR="00C129F5" w:rsidRPr="0042313A" w:rsidRDefault="00C129F5" w:rsidP="00C129F5">
      <w:pPr>
        <w:shd w:val="clear" w:color="auto" w:fill="FFFFFF"/>
        <w:spacing w:line="240" w:lineRule="auto"/>
        <w:rPr>
          <w:rFonts w:ascii="Arial" w:eastAsia="Times New Roman" w:hAnsi="Arial" w:cs="Arial"/>
          <w:color w:val="000000" w:themeColor="text1"/>
          <w:sz w:val="26"/>
          <w:szCs w:val="26"/>
          <w:lang w:val="en-US" w:eastAsia="en-GB"/>
        </w:rPr>
      </w:pPr>
      <w:r w:rsidRPr="0042313A">
        <w:rPr>
          <w:rFonts w:ascii="Arial" w:eastAsia="Times New Roman" w:hAnsi="Arial" w:cs="Arial"/>
          <w:color w:val="000000" w:themeColor="text1"/>
          <w:sz w:val="26"/>
          <w:szCs w:val="26"/>
          <w:lang w:val="en-US" w:eastAsia="en-GB"/>
        </w:rPr>
        <w:t>There are practical ways as UNISON Activists or Staff we can help a person with assistance</w:t>
      </w:r>
      <w:r>
        <w:rPr>
          <w:rFonts w:ascii="Arial" w:eastAsia="Times New Roman" w:hAnsi="Arial" w:cs="Arial"/>
          <w:color w:val="000000" w:themeColor="text1"/>
          <w:sz w:val="26"/>
          <w:szCs w:val="26"/>
          <w:lang w:val="en-US" w:eastAsia="en-GB"/>
        </w:rPr>
        <w:t xml:space="preserve"> or</w:t>
      </w:r>
      <w:r w:rsidRPr="0042313A">
        <w:rPr>
          <w:rFonts w:ascii="Arial" w:eastAsia="Times New Roman" w:hAnsi="Arial" w:cs="Arial"/>
          <w:color w:val="000000" w:themeColor="text1"/>
          <w:sz w:val="26"/>
          <w:szCs w:val="26"/>
          <w:lang w:val="en-US" w:eastAsia="en-GB"/>
        </w:rPr>
        <w:t xml:space="preserve"> by signposting and making them a</w:t>
      </w:r>
      <w:r>
        <w:rPr>
          <w:rFonts w:ascii="Arial" w:eastAsia="Times New Roman" w:hAnsi="Arial" w:cs="Arial"/>
          <w:color w:val="000000" w:themeColor="text1"/>
          <w:sz w:val="26"/>
          <w:szCs w:val="26"/>
          <w:lang w:val="en-US" w:eastAsia="en-GB"/>
        </w:rPr>
        <w:t>ware of services from UNISON and other organisations</w:t>
      </w:r>
      <w:r w:rsidRPr="0042313A">
        <w:rPr>
          <w:rFonts w:ascii="Arial" w:eastAsia="Times New Roman" w:hAnsi="Arial" w:cs="Arial"/>
          <w:color w:val="000000" w:themeColor="text1"/>
          <w:sz w:val="26"/>
          <w:szCs w:val="26"/>
          <w:lang w:val="en-US" w:eastAsia="en-GB"/>
        </w:rPr>
        <w:t>:</w:t>
      </w:r>
    </w:p>
    <w:p w14:paraId="1AEFACD9" w14:textId="77777777" w:rsidR="00C129F5" w:rsidRPr="00506786" w:rsidRDefault="00C129F5" w:rsidP="00C129F5">
      <w:pPr>
        <w:shd w:val="clear" w:color="auto" w:fill="FFFFFF"/>
        <w:spacing w:line="240" w:lineRule="auto"/>
        <w:rPr>
          <w:rFonts w:ascii="Arial" w:eastAsia="Times New Roman" w:hAnsi="Arial" w:cs="Arial"/>
          <w:b/>
          <w:sz w:val="32"/>
          <w:szCs w:val="32"/>
          <w:lang w:val="en-US" w:eastAsia="en-GB"/>
        </w:rPr>
      </w:pPr>
      <w:r w:rsidRPr="00506786">
        <w:rPr>
          <w:rFonts w:ascii="Arial" w:eastAsia="Times New Roman" w:hAnsi="Arial" w:cs="Arial"/>
          <w:b/>
          <w:sz w:val="32"/>
          <w:szCs w:val="32"/>
          <w:lang w:val="en-US" w:eastAsia="en-GB"/>
        </w:rPr>
        <w:t>UNISON There for You</w:t>
      </w:r>
    </w:p>
    <w:p w14:paraId="77C6AF49" w14:textId="77777777" w:rsidR="00C129F5" w:rsidRPr="0042313A" w:rsidRDefault="00C129F5" w:rsidP="00C129F5">
      <w:pPr>
        <w:shd w:val="clear" w:color="auto" w:fill="FFFFFF"/>
        <w:spacing w:line="240" w:lineRule="auto"/>
        <w:rPr>
          <w:rFonts w:ascii="Arial" w:eastAsia="Times New Roman" w:hAnsi="Arial" w:cs="Arial"/>
          <w:color w:val="000000" w:themeColor="text1"/>
          <w:sz w:val="24"/>
          <w:szCs w:val="24"/>
          <w:lang w:val="en-US" w:eastAsia="en-GB"/>
        </w:rPr>
      </w:pPr>
      <w:r>
        <w:rPr>
          <w:rFonts w:ascii="Arial" w:eastAsia="Times New Roman" w:hAnsi="Arial" w:cs="Arial"/>
          <w:color w:val="000000" w:themeColor="text1"/>
          <w:sz w:val="24"/>
          <w:szCs w:val="24"/>
          <w:lang w:val="en-US" w:eastAsia="en-GB"/>
        </w:rPr>
        <w:t>UNISON's Welfare Charity assists m</w:t>
      </w:r>
      <w:r w:rsidRPr="0042313A">
        <w:rPr>
          <w:rFonts w:ascii="Arial" w:hAnsi="Arial" w:cs="Arial"/>
          <w:color w:val="000000" w:themeColor="text1"/>
          <w:sz w:val="24"/>
          <w:szCs w:val="24"/>
          <w:lang w:val="en-US"/>
        </w:rPr>
        <w:t>embers experiencing financial and emotional difficulties</w:t>
      </w:r>
      <w:r>
        <w:rPr>
          <w:rFonts w:ascii="Arial" w:hAnsi="Arial" w:cs="Arial"/>
          <w:color w:val="000000" w:themeColor="text1"/>
          <w:sz w:val="24"/>
          <w:szCs w:val="24"/>
          <w:lang w:val="en-US"/>
        </w:rPr>
        <w:t>. Members</w:t>
      </w:r>
      <w:r w:rsidRPr="0042313A">
        <w:rPr>
          <w:rFonts w:ascii="Arial" w:hAnsi="Arial" w:cs="Arial"/>
          <w:color w:val="000000" w:themeColor="text1"/>
          <w:sz w:val="24"/>
          <w:szCs w:val="24"/>
          <w:lang w:val="en-US"/>
        </w:rPr>
        <w:t xml:space="preserve"> can contact our welfare </w:t>
      </w:r>
      <w:r>
        <w:rPr>
          <w:rFonts w:ascii="Arial" w:hAnsi="Arial" w:cs="Arial"/>
          <w:color w:val="000000" w:themeColor="text1"/>
          <w:sz w:val="24"/>
          <w:szCs w:val="24"/>
          <w:lang w:val="en-US"/>
        </w:rPr>
        <w:t>charity</w:t>
      </w:r>
      <w:r w:rsidRPr="0042313A">
        <w:rPr>
          <w:rFonts w:ascii="Arial" w:hAnsi="Arial" w:cs="Arial"/>
          <w:color w:val="000000" w:themeColor="text1"/>
          <w:sz w:val="24"/>
          <w:szCs w:val="24"/>
          <w:lang w:val="en-US"/>
        </w:rPr>
        <w:t xml:space="preserve"> </w:t>
      </w:r>
      <w:r>
        <w:rPr>
          <w:rFonts w:ascii="Arial" w:hAnsi="Arial" w:cs="Arial"/>
          <w:color w:val="000000" w:themeColor="text1"/>
          <w:sz w:val="24"/>
          <w:szCs w:val="24"/>
          <w:lang w:val="en-US"/>
        </w:rPr>
        <w:t>"</w:t>
      </w:r>
      <w:r w:rsidRPr="0042313A">
        <w:rPr>
          <w:rFonts w:ascii="Arial" w:hAnsi="Arial" w:cs="Arial"/>
          <w:color w:val="000000" w:themeColor="text1"/>
          <w:sz w:val="24"/>
          <w:szCs w:val="24"/>
          <w:lang w:val="en-US"/>
        </w:rPr>
        <w:t>There for You</w:t>
      </w:r>
      <w:r>
        <w:rPr>
          <w:rFonts w:ascii="Arial" w:hAnsi="Arial" w:cs="Arial"/>
          <w:color w:val="000000" w:themeColor="text1"/>
          <w:sz w:val="24"/>
          <w:szCs w:val="24"/>
          <w:lang w:val="en-US"/>
        </w:rPr>
        <w:t>"</w:t>
      </w:r>
      <w:r w:rsidRPr="0042313A">
        <w:rPr>
          <w:rFonts w:ascii="Arial" w:hAnsi="Arial" w:cs="Arial"/>
          <w:color w:val="000000" w:themeColor="text1"/>
          <w:sz w:val="24"/>
          <w:szCs w:val="24"/>
          <w:lang w:val="en-US"/>
        </w:rPr>
        <w:t xml:space="preserve"> which provides a confidential advice and support service for members and their dependants.</w:t>
      </w:r>
      <w:r w:rsidRPr="0042313A">
        <w:rPr>
          <w:rFonts w:ascii="Arial" w:eastAsia="Times New Roman" w:hAnsi="Arial" w:cs="Arial"/>
          <w:color w:val="000000" w:themeColor="text1"/>
          <w:sz w:val="24"/>
          <w:szCs w:val="24"/>
          <w:lang w:val="en-US" w:eastAsia="en-GB"/>
        </w:rPr>
        <w:t xml:space="preserve">  </w:t>
      </w:r>
    </w:p>
    <w:p w14:paraId="1C3F750A" w14:textId="77777777" w:rsidR="00C129F5" w:rsidRDefault="007B2C46" w:rsidP="00C129F5">
      <w:pPr>
        <w:shd w:val="clear" w:color="auto" w:fill="FFFFFF"/>
        <w:spacing w:line="240" w:lineRule="auto"/>
        <w:rPr>
          <w:color w:val="000000" w:themeColor="text1"/>
          <w:u w:val="single"/>
        </w:rPr>
      </w:pPr>
      <w:hyperlink r:id="rId10" w:history="1">
        <w:r w:rsidR="00C129F5" w:rsidRPr="0042313A">
          <w:rPr>
            <w:rStyle w:val="Hyperlink"/>
            <w:rFonts w:ascii="Arial" w:eastAsia="Times New Roman" w:hAnsi="Arial" w:cs="Arial"/>
            <w:color w:val="000000" w:themeColor="text1"/>
            <w:sz w:val="24"/>
            <w:szCs w:val="24"/>
            <w:u w:val="single"/>
            <w:lang w:val="en-US" w:eastAsia="en-GB"/>
          </w:rPr>
          <w:t>https://www.unison.org.uk/get-help/services-support/there-for-you/</w:t>
        </w:r>
      </w:hyperlink>
      <w:r w:rsidR="00C129F5" w:rsidRPr="0042313A">
        <w:rPr>
          <w:color w:val="000000" w:themeColor="text1"/>
          <w:u w:val="single"/>
        </w:rPr>
        <w:t xml:space="preserve"> </w:t>
      </w:r>
    </w:p>
    <w:p w14:paraId="4979BB4D" w14:textId="77777777" w:rsidR="00C129F5" w:rsidRPr="00506786" w:rsidRDefault="00C129F5" w:rsidP="00C129F5">
      <w:pPr>
        <w:shd w:val="clear" w:color="auto" w:fill="FFFFFF"/>
        <w:spacing w:line="240" w:lineRule="auto"/>
        <w:rPr>
          <w:rFonts w:ascii="Arial" w:eastAsia="Times New Roman" w:hAnsi="Arial" w:cs="Arial"/>
          <w:b/>
          <w:sz w:val="32"/>
          <w:szCs w:val="32"/>
          <w:lang w:val="en-US" w:eastAsia="en-GB"/>
        </w:rPr>
      </w:pPr>
      <w:r w:rsidRPr="00506786">
        <w:rPr>
          <w:rFonts w:ascii="Arial" w:eastAsia="Times New Roman" w:hAnsi="Arial" w:cs="Arial"/>
          <w:b/>
          <w:sz w:val="32"/>
          <w:szCs w:val="32"/>
          <w:lang w:val="en-US" w:eastAsia="en-GB"/>
        </w:rPr>
        <w:t xml:space="preserve">Employee Assistance Programme (EAP) </w:t>
      </w:r>
    </w:p>
    <w:p w14:paraId="5E135B6D" w14:textId="77777777" w:rsidR="00C129F5" w:rsidRPr="0042313A" w:rsidRDefault="00C129F5" w:rsidP="00C129F5">
      <w:pPr>
        <w:pStyle w:val="Default"/>
        <w:spacing w:after="200"/>
        <w:rPr>
          <w:rFonts w:ascii="Arial" w:eastAsia="Times New Roman" w:hAnsi="Arial" w:cs="Arial"/>
          <w:color w:val="000000" w:themeColor="text1"/>
          <w:lang w:val="en-US" w:eastAsia="en-GB"/>
        </w:rPr>
      </w:pPr>
      <w:r w:rsidRPr="0042313A">
        <w:rPr>
          <w:rFonts w:ascii="Arial" w:eastAsia="Times New Roman" w:hAnsi="Arial" w:cs="Arial"/>
          <w:color w:val="000000" w:themeColor="text1"/>
          <w:lang w:val="en-US" w:eastAsia="en-GB"/>
        </w:rPr>
        <w:t xml:space="preserve">UNISON Staff can use our EAP helpline and online resources. This service is entirely confidential. If </w:t>
      </w:r>
      <w:r>
        <w:rPr>
          <w:rFonts w:ascii="Arial" w:eastAsia="Times New Roman" w:hAnsi="Arial" w:cs="Arial"/>
          <w:color w:val="000000" w:themeColor="text1"/>
          <w:lang w:val="en-US" w:eastAsia="en-GB"/>
        </w:rPr>
        <w:t>a member of staff</w:t>
      </w:r>
      <w:r w:rsidRPr="0042313A">
        <w:rPr>
          <w:rFonts w:ascii="Arial" w:eastAsia="Times New Roman" w:hAnsi="Arial" w:cs="Arial"/>
          <w:color w:val="000000" w:themeColor="text1"/>
          <w:lang w:val="en-US" w:eastAsia="en-GB"/>
        </w:rPr>
        <w:t xml:space="preserve"> would like to speak to a trained counsellor, please telephone 0800 072 7072. </w:t>
      </w:r>
    </w:p>
    <w:p w14:paraId="27A7585D" w14:textId="77777777" w:rsidR="00C129F5" w:rsidRPr="0042313A" w:rsidRDefault="00C129F5" w:rsidP="00C129F5">
      <w:pPr>
        <w:pStyle w:val="Default"/>
        <w:spacing w:after="200"/>
        <w:rPr>
          <w:rFonts w:ascii="Arial" w:eastAsia="Times New Roman" w:hAnsi="Arial" w:cs="Arial"/>
          <w:b/>
          <w:color w:val="7030A0"/>
          <w:sz w:val="26"/>
          <w:szCs w:val="26"/>
          <w:lang w:val="en-US" w:eastAsia="en-GB"/>
        </w:rPr>
      </w:pPr>
      <w:r>
        <w:rPr>
          <w:rFonts w:ascii="Arial" w:eastAsia="Times New Roman" w:hAnsi="Arial" w:cs="Arial"/>
          <w:color w:val="000000" w:themeColor="text1"/>
          <w:lang w:val="en-US" w:eastAsia="en-GB"/>
        </w:rPr>
        <w:t>Staff c</w:t>
      </w:r>
      <w:r w:rsidRPr="0042313A">
        <w:rPr>
          <w:rFonts w:ascii="Arial" w:eastAsia="Times New Roman" w:hAnsi="Arial" w:cs="Arial"/>
          <w:color w:val="000000" w:themeColor="text1"/>
          <w:lang w:val="en-US" w:eastAsia="en-GB"/>
        </w:rPr>
        <w:t xml:space="preserve">an </w:t>
      </w:r>
      <w:r>
        <w:rPr>
          <w:rFonts w:ascii="Arial" w:eastAsia="Times New Roman" w:hAnsi="Arial" w:cs="Arial"/>
          <w:color w:val="000000" w:themeColor="text1"/>
          <w:lang w:val="en-US" w:eastAsia="en-GB"/>
        </w:rPr>
        <w:t xml:space="preserve">also </w:t>
      </w:r>
      <w:r w:rsidRPr="0042313A">
        <w:rPr>
          <w:rFonts w:ascii="Arial" w:eastAsia="Times New Roman" w:hAnsi="Arial" w:cs="Arial"/>
          <w:color w:val="000000" w:themeColor="text1"/>
          <w:lang w:val="en-US" w:eastAsia="en-GB"/>
        </w:rPr>
        <w:t xml:space="preserve">access lots of information and guidance on a variety of practical, medical and wellbeing topics through </w:t>
      </w:r>
      <w:r>
        <w:rPr>
          <w:rFonts w:ascii="Arial" w:eastAsia="Times New Roman" w:hAnsi="Arial" w:cs="Arial"/>
          <w:color w:val="000000" w:themeColor="text1"/>
          <w:lang w:val="en-US" w:eastAsia="en-GB"/>
        </w:rPr>
        <w:t>the</w:t>
      </w:r>
      <w:r w:rsidRPr="0042313A">
        <w:rPr>
          <w:rFonts w:ascii="Arial" w:eastAsia="Times New Roman" w:hAnsi="Arial" w:cs="Arial"/>
          <w:color w:val="000000" w:themeColor="text1"/>
          <w:lang w:val="en-US" w:eastAsia="en-GB"/>
        </w:rPr>
        <w:t xml:space="preserve"> </w:t>
      </w:r>
      <w:hyperlink r:id="rId11" w:history="1">
        <w:r w:rsidRPr="0042313A">
          <w:rPr>
            <w:rStyle w:val="Hyperlink"/>
            <w:rFonts w:ascii="Arial" w:eastAsia="Times New Roman" w:hAnsi="Arial" w:cs="Arial"/>
            <w:u w:val="single"/>
            <w:lang w:val="en-US" w:eastAsia="en-GB"/>
          </w:rPr>
          <w:t>EAP Online Portal</w:t>
        </w:r>
      </w:hyperlink>
      <w:r w:rsidRPr="0042313A">
        <w:rPr>
          <w:rFonts w:ascii="Arial" w:eastAsia="Times New Roman" w:hAnsi="Arial" w:cs="Arial"/>
          <w:color w:val="000000" w:themeColor="text1"/>
          <w:u w:val="single"/>
          <w:lang w:val="en-US" w:eastAsia="en-GB"/>
        </w:rPr>
        <w:t>.</w:t>
      </w:r>
      <w:r w:rsidRPr="0042313A">
        <w:rPr>
          <w:rFonts w:ascii="Arial" w:eastAsia="Times New Roman" w:hAnsi="Arial" w:cs="Arial"/>
          <w:color w:val="000000" w:themeColor="text1"/>
          <w:lang w:val="en-US" w:eastAsia="en-GB"/>
        </w:rPr>
        <w:t xml:space="preserve"> When prompted</w:t>
      </w:r>
      <w:r>
        <w:rPr>
          <w:rFonts w:ascii="Arial" w:eastAsia="Times New Roman" w:hAnsi="Arial" w:cs="Arial"/>
          <w:color w:val="000000" w:themeColor="text1"/>
          <w:lang w:val="en-US" w:eastAsia="en-GB"/>
        </w:rPr>
        <w:t xml:space="preserve"> callers should</w:t>
      </w:r>
      <w:r w:rsidRPr="0042313A">
        <w:rPr>
          <w:rFonts w:ascii="Arial" w:eastAsia="Times New Roman" w:hAnsi="Arial" w:cs="Arial"/>
          <w:color w:val="000000" w:themeColor="text1"/>
          <w:lang w:val="en-US" w:eastAsia="en-GB"/>
        </w:rPr>
        <w:t xml:space="preserve"> enter the username </w:t>
      </w:r>
      <w:r>
        <w:rPr>
          <w:rFonts w:ascii="Arial" w:eastAsia="Times New Roman" w:hAnsi="Arial" w:cs="Arial"/>
          <w:color w:val="000000" w:themeColor="text1"/>
          <w:lang w:val="en-US" w:eastAsia="en-GB"/>
        </w:rPr>
        <w:t>"</w:t>
      </w:r>
      <w:r w:rsidRPr="0042313A">
        <w:rPr>
          <w:rFonts w:ascii="Arial" w:eastAsia="Times New Roman" w:hAnsi="Arial" w:cs="Arial"/>
          <w:color w:val="000000" w:themeColor="text1"/>
          <w:lang w:val="en-US" w:eastAsia="en-GB"/>
        </w:rPr>
        <w:t>unison</w:t>
      </w:r>
      <w:r>
        <w:rPr>
          <w:rFonts w:ascii="Arial" w:eastAsia="Times New Roman" w:hAnsi="Arial" w:cs="Arial"/>
          <w:color w:val="000000" w:themeColor="text1"/>
          <w:lang w:val="en-US" w:eastAsia="en-GB"/>
        </w:rPr>
        <w:t>"</w:t>
      </w:r>
      <w:r w:rsidRPr="0042313A">
        <w:rPr>
          <w:rFonts w:ascii="Arial" w:eastAsia="Times New Roman" w:hAnsi="Arial" w:cs="Arial"/>
          <w:color w:val="000000" w:themeColor="text1"/>
          <w:lang w:val="en-US" w:eastAsia="en-GB"/>
        </w:rPr>
        <w:t xml:space="preserve"> and password EAPun08. </w:t>
      </w:r>
      <w:r>
        <w:rPr>
          <w:rFonts w:ascii="Arial" w:eastAsia="Times New Roman" w:hAnsi="Arial" w:cs="Arial"/>
          <w:color w:val="000000" w:themeColor="text1"/>
          <w:lang w:val="en-US" w:eastAsia="en-GB"/>
        </w:rPr>
        <w:t>Staff</w:t>
      </w:r>
      <w:r w:rsidRPr="0042313A">
        <w:rPr>
          <w:rFonts w:ascii="Arial" w:eastAsia="Times New Roman" w:hAnsi="Arial" w:cs="Arial"/>
          <w:color w:val="000000" w:themeColor="text1"/>
          <w:lang w:val="en-US" w:eastAsia="en-GB"/>
        </w:rPr>
        <w:t xml:space="preserve"> can also have counselling</w:t>
      </w:r>
      <w:r>
        <w:rPr>
          <w:rFonts w:ascii="Arial" w:eastAsia="Times New Roman" w:hAnsi="Arial" w:cs="Arial"/>
          <w:color w:val="000000" w:themeColor="text1"/>
          <w:lang w:val="en-US" w:eastAsia="en-GB"/>
        </w:rPr>
        <w:t xml:space="preserve"> via am</w:t>
      </w:r>
      <w:r w:rsidRPr="0042313A">
        <w:rPr>
          <w:rFonts w:ascii="Arial" w:eastAsia="Times New Roman" w:hAnsi="Arial" w:cs="Arial"/>
          <w:color w:val="000000" w:themeColor="text1"/>
          <w:lang w:val="en-US" w:eastAsia="en-GB"/>
        </w:rPr>
        <w:t xml:space="preserve"> online </w:t>
      </w:r>
      <w:r>
        <w:rPr>
          <w:rFonts w:ascii="Arial" w:eastAsia="Times New Roman" w:hAnsi="Arial" w:cs="Arial"/>
          <w:color w:val="000000" w:themeColor="text1"/>
          <w:lang w:val="en-US" w:eastAsia="en-GB"/>
        </w:rPr>
        <w:t>"</w:t>
      </w:r>
      <w:r w:rsidRPr="0042313A">
        <w:rPr>
          <w:rFonts w:ascii="Arial" w:eastAsia="Times New Roman" w:hAnsi="Arial" w:cs="Arial"/>
          <w:color w:val="000000" w:themeColor="text1"/>
          <w:lang w:val="en-US" w:eastAsia="en-GB"/>
        </w:rPr>
        <w:t>chat</w:t>
      </w:r>
      <w:r>
        <w:rPr>
          <w:rFonts w:ascii="Arial" w:eastAsia="Times New Roman" w:hAnsi="Arial" w:cs="Arial"/>
          <w:color w:val="000000" w:themeColor="text1"/>
          <w:lang w:val="en-US" w:eastAsia="en-GB"/>
        </w:rPr>
        <w:t>"</w:t>
      </w:r>
      <w:r w:rsidRPr="0042313A">
        <w:rPr>
          <w:rFonts w:ascii="Arial" w:eastAsia="Times New Roman" w:hAnsi="Arial" w:cs="Arial"/>
          <w:color w:val="000000" w:themeColor="text1"/>
          <w:lang w:val="en-US" w:eastAsia="en-GB"/>
        </w:rPr>
        <w:t xml:space="preserve"> </w:t>
      </w:r>
      <w:r>
        <w:rPr>
          <w:rFonts w:ascii="Arial" w:eastAsia="Times New Roman" w:hAnsi="Arial" w:cs="Arial"/>
          <w:color w:val="000000" w:themeColor="text1"/>
          <w:lang w:val="en-US" w:eastAsia="en-GB"/>
        </w:rPr>
        <w:t xml:space="preserve">service </w:t>
      </w:r>
      <w:r w:rsidRPr="0042313A">
        <w:rPr>
          <w:rFonts w:ascii="Arial" w:eastAsia="Times New Roman" w:hAnsi="Arial" w:cs="Arial"/>
          <w:color w:val="000000" w:themeColor="text1"/>
          <w:lang w:val="en-US" w:eastAsia="en-GB"/>
        </w:rPr>
        <w:t xml:space="preserve">if </w:t>
      </w:r>
      <w:r>
        <w:rPr>
          <w:rFonts w:ascii="Arial" w:eastAsia="Times New Roman" w:hAnsi="Arial" w:cs="Arial"/>
          <w:color w:val="000000" w:themeColor="text1"/>
          <w:lang w:val="en-US" w:eastAsia="en-GB"/>
        </w:rPr>
        <w:t xml:space="preserve">they prefer </w:t>
      </w:r>
      <w:r w:rsidRPr="0042313A">
        <w:rPr>
          <w:rFonts w:ascii="Arial" w:eastAsia="Times New Roman" w:hAnsi="Arial" w:cs="Arial"/>
          <w:color w:val="000000" w:themeColor="text1"/>
          <w:lang w:val="en-US" w:eastAsia="en-GB"/>
        </w:rPr>
        <w:t>not to speak on the phone.</w:t>
      </w:r>
    </w:p>
    <w:p w14:paraId="59F5B39D" w14:textId="77777777" w:rsidR="00C129F5" w:rsidRPr="0042313A" w:rsidRDefault="00C129F5" w:rsidP="00C129F5">
      <w:pPr>
        <w:pStyle w:val="Default"/>
        <w:rPr>
          <w:rFonts w:ascii="Arial" w:hAnsi="Arial" w:cs="Arial"/>
          <w:color w:val="000000" w:themeColor="text1"/>
        </w:rPr>
      </w:pPr>
    </w:p>
    <w:p w14:paraId="41F860FB" w14:textId="77777777" w:rsidR="00C129F5" w:rsidRPr="00506786" w:rsidRDefault="00C129F5" w:rsidP="00C129F5">
      <w:pPr>
        <w:pStyle w:val="NormalWeb"/>
        <w:rPr>
          <w:rFonts w:ascii="Arial" w:hAnsi="Arial" w:cs="Arial"/>
          <w:b/>
          <w:sz w:val="32"/>
          <w:szCs w:val="32"/>
          <w:lang w:val="en-US"/>
        </w:rPr>
      </w:pPr>
      <w:r w:rsidRPr="00506786">
        <w:rPr>
          <w:rFonts w:ascii="Arial" w:hAnsi="Arial" w:cs="Arial"/>
          <w:b/>
          <w:sz w:val="32"/>
          <w:szCs w:val="32"/>
          <w:lang w:val="en-US"/>
        </w:rPr>
        <w:t>Cruse Bereavement Care Scotland</w:t>
      </w:r>
    </w:p>
    <w:p w14:paraId="70AD59F1" w14:textId="77777777" w:rsidR="00C129F5" w:rsidRPr="0042313A" w:rsidRDefault="00C129F5" w:rsidP="00C129F5">
      <w:pPr>
        <w:pStyle w:val="NormalWeb"/>
        <w:rPr>
          <w:rFonts w:ascii="Arial" w:eastAsiaTheme="minorHAnsi" w:hAnsi="Arial" w:cs="Arial"/>
          <w:color w:val="000000" w:themeColor="text1"/>
          <w:lang w:eastAsia="en-US"/>
        </w:rPr>
      </w:pPr>
      <w:r w:rsidRPr="0042313A">
        <w:rPr>
          <w:rFonts w:ascii="Arial" w:eastAsiaTheme="minorHAnsi" w:hAnsi="Arial" w:cs="Arial"/>
          <w:bCs/>
          <w:color w:val="000000" w:themeColor="text1"/>
          <w:lang w:eastAsia="en-US"/>
        </w:rPr>
        <w:t>Cruse Bereavement Care Scotland</w:t>
      </w:r>
      <w:r w:rsidRPr="0042313A">
        <w:rPr>
          <w:rFonts w:ascii="Arial" w:eastAsiaTheme="minorHAnsi" w:hAnsi="Arial" w:cs="Arial"/>
          <w:color w:val="000000" w:themeColor="text1"/>
          <w:lang w:eastAsia="en-US"/>
        </w:rPr>
        <w:t xml:space="preserve"> </w:t>
      </w:r>
      <w:r w:rsidRPr="0042313A">
        <w:rPr>
          <w:rFonts w:ascii="Arial" w:eastAsiaTheme="minorHAnsi" w:hAnsi="Arial" w:cs="Arial"/>
          <w:bCs/>
          <w:color w:val="000000" w:themeColor="text1"/>
          <w:lang w:eastAsia="en-US"/>
        </w:rPr>
        <w:t>(CBCS)</w:t>
      </w:r>
      <w:r w:rsidRPr="0042313A">
        <w:rPr>
          <w:rFonts w:ascii="Arial" w:eastAsiaTheme="minorHAnsi" w:hAnsi="Arial" w:cs="Arial"/>
          <w:color w:val="000000" w:themeColor="text1"/>
          <w:lang w:eastAsia="en-US"/>
        </w:rPr>
        <w:t xml:space="preserve"> exists to promote the well-being of bereaved people in Scotland. CBCS seek to help anyone experiencing</w:t>
      </w:r>
      <w:r w:rsidRPr="0042313A">
        <w:rPr>
          <w:rFonts w:ascii="Helvetica" w:eastAsiaTheme="minorHAnsi" w:hAnsi="Helvetica" w:cstheme="minorBidi"/>
          <w:color w:val="000000" w:themeColor="text1"/>
          <w:lang w:eastAsia="en-US"/>
        </w:rPr>
        <w:t xml:space="preserve"> </w:t>
      </w:r>
      <w:r w:rsidRPr="0042313A">
        <w:rPr>
          <w:rFonts w:ascii="Arial" w:eastAsiaTheme="minorHAnsi" w:hAnsi="Arial" w:cs="Arial"/>
          <w:color w:val="000000" w:themeColor="text1"/>
          <w:lang w:eastAsia="en-US"/>
        </w:rPr>
        <w:t xml:space="preserve">bereavement to understand their grief and cope with their loss. </w:t>
      </w:r>
    </w:p>
    <w:p w14:paraId="45606DCF" w14:textId="77777777" w:rsidR="00C129F5" w:rsidRDefault="00C129F5" w:rsidP="00C129F5">
      <w:pPr>
        <w:pStyle w:val="NormalWeb"/>
        <w:rPr>
          <w:rFonts w:ascii="Arial" w:eastAsiaTheme="minorHAnsi" w:hAnsi="Arial" w:cs="Arial"/>
          <w:color w:val="000000" w:themeColor="text1"/>
          <w:lang w:eastAsia="en-US"/>
        </w:rPr>
      </w:pPr>
      <w:r w:rsidRPr="0042313A">
        <w:rPr>
          <w:rFonts w:ascii="Arial" w:eastAsiaTheme="minorHAnsi" w:hAnsi="Arial" w:cs="Arial"/>
          <w:color w:val="000000" w:themeColor="text1"/>
          <w:lang w:eastAsia="en-US"/>
        </w:rPr>
        <w:t>They have specific information about bereavement and the pandemic</w:t>
      </w:r>
      <w:r>
        <w:rPr>
          <w:rFonts w:ascii="Arial" w:eastAsiaTheme="minorHAnsi" w:hAnsi="Arial" w:cs="Arial"/>
          <w:color w:val="000000" w:themeColor="text1"/>
          <w:lang w:eastAsia="en-US"/>
        </w:rPr>
        <w:t>.</w:t>
      </w:r>
    </w:p>
    <w:p w14:paraId="1F617066" w14:textId="77777777" w:rsidR="00C129F5" w:rsidRPr="0042313A" w:rsidRDefault="00C129F5" w:rsidP="00C129F5">
      <w:pPr>
        <w:pStyle w:val="NormalWeb"/>
        <w:rPr>
          <w:rFonts w:ascii="Arial" w:hAnsi="Arial" w:cs="Arial"/>
          <w:color w:val="000000" w:themeColor="text1"/>
        </w:rPr>
      </w:pPr>
      <w:r>
        <w:rPr>
          <w:rFonts w:ascii="Arial" w:eastAsiaTheme="minorHAnsi" w:hAnsi="Arial" w:cs="Arial"/>
          <w:color w:val="000000" w:themeColor="text1"/>
          <w:lang w:eastAsia="en-US"/>
        </w:rPr>
        <w:t xml:space="preserve">For more information on </w:t>
      </w:r>
      <w:r w:rsidR="00722637">
        <w:rPr>
          <w:rFonts w:ascii="Arial" w:eastAsiaTheme="minorHAnsi" w:hAnsi="Arial" w:cs="Arial"/>
          <w:color w:val="000000" w:themeColor="text1"/>
          <w:lang w:eastAsia="en-US"/>
        </w:rPr>
        <w:t>Bereavement see</w:t>
      </w:r>
      <w:r>
        <w:rPr>
          <w:rFonts w:ascii="Arial" w:eastAsiaTheme="minorHAnsi" w:hAnsi="Arial" w:cs="Arial"/>
          <w:color w:val="000000" w:themeColor="text1"/>
          <w:lang w:eastAsia="en-US"/>
        </w:rPr>
        <w:t xml:space="preserve"> </w:t>
      </w:r>
      <w:r w:rsidR="00722637">
        <w:rPr>
          <w:rFonts w:ascii="Arial" w:eastAsiaTheme="minorHAnsi" w:hAnsi="Arial" w:cs="Arial"/>
          <w:color w:val="000000" w:themeColor="text1"/>
          <w:lang w:eastAsia="en-US"/>
        </w:rPr>
        <w:t>our Caring</w:t>
      </w:r>
      <w:r>
        <w:rPr>
          <w:rFonts w:ascii="Arial" w:eastAsiaTheme="minorHAnsi" w:hAnsi="Arial" w:cs="Arial"/>
          <w:color w:val="000000" w:themeColor="text1"/>
          <w:lang w:eastAsia="en-US"/>
        </w:rPr>
        <w:t xml:space="preserve"> </w:t>
      </w:r>
      <w:r w:rsidR="00722637">
        <w:rPr>
          <w:rFonts w:ascii="Arial" w:eastAsiaTheme="minorHAnsi" w:hAnsi="Arial" w:cs="Arial"/>
          <w:color w:val="000000" w:themeColor="text1"/>
          <w:lang w:eastAsia="en-US"/>
        </w:rPr>
        <w:t xml:space="preserve">Conversations </w:t>
      </w:r>
      <w:r w:rsidR="00722637" w:rsidRPr="0042313A">
        <w:rPr>
          <w:rFonts w:ascii="Arial" w:eastAsiaTheme="minorHAnsi" w:hAnsi="Arial" w:cs="Arial"/>
          <w:color w:val="000000" w:themeColor="text1"/>
          <w:lang w:eastAsia="en-US"/>
        </w:rPr>
        <w:t>-</w:t>
      </w:r>
      <w:r>
        <w:rPr>
          <w:rFonts w:ascii="Arial" w:eastAsiaTheme="minorHAnsi" w:hAnsi="Arial" w:cs="Arial"/>
          <w:color w:val="000000" w:themeColor="text1"/>
          <w:lang w:eastAsia="en-US"/>
        </w:rPr>
        <w:t xml:space="preserve"> Bereavement &amp; </w:t>
      </w:r>
      <w:r w:rsidR="00722637">
        <w:rPr>
          <w:rFonts w:ascii="Arial" w:eastAsiaTheme="minorHAnsi" w:hAnsi="Arial" w:cs="Arial"/>
          <w:color w:val="000000" w:themeColor="text1"/>
          <w:lang w:eastAsia="en-US"/>
        </w:rPr>
        <w:t>Covid19 Guidance</w:t>
      </w:r>
      <w:r w:rsidR="00565EDE">
        <w:rPr>
          <w:rFonts w:ascii="Arial" w:eastAsiaTheme="minorHAnsi" w:hAnsi="Arial" w:cs="Arial"/>
          <w:color w:val="000000" w:themeColor="text1"/>
          <w:lang w:eastAsia="en-US"/>
        </w:rPr>
        <w:t xml:space="preserve"> Note</w:t>
      </w:r>
    </w:p>
    <w:p w14:paraId="7821B67E" w14:textId="77777777" w:rsidR="00C129F5" w:rsidRDefault="00C129F5" w:rsidP="00C129F5">
      <w:pPr>
        <w:pStyle w:val="NormalWeb"/>
        <w:rPr>
          <w:rFonts w:ascii="Arial" w:eastAsiaTheme="minorHAnsi" w:hAnsi="Arial" w:cs="Arial"/>
          <w:bCs/>
          <w:color w:val="000000" w:themeColor="text1"/>
          <w:lang w:eastAsia="en-US"/>
        </w:rPr>
      </w:pPr>
      <w:r w:rsidRPr="0042313A">
        <w:rPr>
          <w:rFonts w:ascii="Arial" w:hAnsi="Arial" w:cs="Arial"/>
          <w:color w:val="000000" w:themeColor="text1"/>
          <w:lang w:val="en-US"/>
        </w:rPr>
        <w:t>E-</w:t>
      </w:r>
      <w:r w:rsidR="00722637" w:rsidRPr="0042313A">
        <w:rPr>
          <w:rFonts w:ascii="Arial" w:hAnsi="Arial" w:cs="Arial"/>
          <w:color w:val="000000" w:themeColor="text1"/>
          <w:lang w:val="en-US"/>
        </w:rPr>
        <w:t xml:space="preserve">Mail </w:t>
      </w:r>
      <w:hyperlink r:id="rId12" w:history="1">
        <w:r w:rsidRPr="0042313A">
          <w:rPr>
            <w:rStyle w:val="Hyperlink"/>
            <w:rFonts w:ascii="Arial" w:hAnsi="Arial" w:cs="Arial"/>
            <w:color w:val="000000" w:themeColor="text1"/>
          </w:rPr>
          <w:t>helpline@cruse.org.uk</w:t>
        </w:r>
      </w:hyperlink>
      <w:r w:rsidRPr="0042313A">
        <w:rPr>
          <w:rFonts w:ascii="Arial" w:hAnsi="Arial" w:cs="Arial"/>
          <w:color w:val="000000" w:themeColor="text1"/>
        </w:rPr>
        <w:t xml:space="preserve">  Telephone  </w:t>
      </w:r>
      <w:r w:rsidRPr="0042313A">
        <w:rPr>
          <w:rFonts w:ascii="Arial" w:eastAsiaTheme="minorHAnsi" w:hAnsi="Arial" w:cs="Arial"/>
          <w:bCs/>
          <w:color w:val="000000" w:themeColor="text1"/>
          <w:lang w:eastAsia="en-US"/>
        </w:rPr>
        <w:t>0808 808 1677</w:t>
      </w:r>
    </w:p>
    <w:p w14:paraId="4062FDE1" w14:textId="77777777" w:rsidR="00C82F5D" w:rsidRDefault="00C82F5D" w:rsidP="00C82F5D">
      <w:pPr>
        <w:autoSpaceDE w:val="0"/>
        <w:autoSpaceDN w:val="0"/>
        <w:adjustRightInd w:val="0"/>
        <w:spacing w:after="0" w:line="240" w:lineRule="auto"/>
        <w:rPr>
          <w:rFonts w:ascii="Arial" w:hAnsi="Arial" w:cs="Arial"/>
          <w:b/>
          <w:bCs/>
          <w:color w:val="000000"/>
          <w:sz w:val="32"/>
          <w:szCs w:val="32"/>
        </w:rPr>
      </w:pPr>
      <w:r w:rsidRPr="00C82F5D">
        <w:rPr>
          <w:rFonts w:ascii="Arial" w:hAnsi="Arial" w:cs="Arial"/>
          <w:b/>
          <w:bCs/>
          <w:color w:val="000000"/>
          <w:sz w:val="32"/>
          <w:szCs w:val="32"/>
        </w:rPr>
        <w:t xml:space="preserve">NHS Inform </w:t>
      </w:r>
    </w:p>
    <w:p w14:paraId="30B26F31" w14:textId="77777777" w:rsidR="00506786" w:rsidRPr="00C82F5D" w:rsidRDefault="00506786" w:rsidP="00C82F5D">
      <w:pPr>
        <w:autoSpaceDE w:val="0"/>
        <w:autoSpaceDN w:val="0"/>
        <w:adjustRightInd w:val="0"/>
        <w:spacing w:after="0" w:line="240" w:lineRule="auto"/>
        <w:rPr>
          <w:rFonts w:ascii="Arial" w:hAnsi="Arial" w:cs="Arial"/>
          <w:color w:val="000000"/>
          <w:sz w:val="32"/>
          <w:szCs w:val="32"/>
        </w:rPr>
      </w:pPr>
    </w:p>
    <w:p w14:paraId="48606518" w14:textId="77777777" w:rsidR="00C82F5D" w:rsidRPr="00C82F5D" w:rsidRDefault="00C82F5D" w:rsidP="00C82F5D">
      <w:pPr>
        <w:autoSpaceDE w:val="0"/>
        <w:autoSpaceDN w:val="0"/>
        <w:adjustRightInd w:val="0"/>
        <w:spacing w:after="0" w:line="240" w:lineRule="auto"/>
        <w:rPr>
          <w:rFonts w:ascii="Arial" w:hAnsi="Arial" w:cs="Arial"/>
          <w:color w:val="000000"/>
          <w:sz w:val="26"/>
          <w:szCs w:val="26"/>
        </w:rPr>
      </w:pPr>
      <w:r w:rsidRPr="00C82F5D">
        <w:rPr>
          <w:rFonts w:ascii="Arial" w:hAnsi="Arial" w:cs="Arial"/>
          <w:color w:val="000000"/>
          <w:sz w:val="26"/>
          <w:szCs w:val="26"/>
        </w:rPr>
        <w:t xml:space="preserve">Scotland's national health information service can be reached at www.nhsinform.scot. NHS Inform provides information on how to look after your mental wellbeing. </w:t>
      </w:r>
    </w:p>
    <w:p w14:paraId="35132FB2" w14:textId="77777777" w:rsidR="00C82F5D" w:rsidRPr="00C82F5D" w:rsidRDefault="00C82F5D" w:rsidP="00C82F5D">
      <w:pPr>
        <w:autoSpaceDE w:val="0"/>
        <w:autoSpaceDN w:val="0"/>
        <w:adjustRightInd w:val="0"/>
        <w:spacing w:after="0" w:line="240" w:lineRule="auto"/>
        <w:rPr>
          <w:rFonts w:ascii="Arial" w:hAnsi="Arial" w:cs="Arial"/>
          <w:color w:val="000000"/>
          <w:sz w:val="32"/>
          <w:szCs w:val="32"/>
        </w:rPr>
      </w:pPr>
      <w:r w:rsidRPr="00C82F5D">
        <w:rPr>
          <w:rFonts w:ascii="Arial" w:hAnsi="Arial" w:cs="Arial"/>
          <w:b/>
          <w:bCs/>
          <w:color w:val="000000"/>
          <w:sz w:val="32"/>
          <w:szCs w:val="32"/>
        </w:rPr>
        <w:t xml:space="preserve">Samaritans </w:t>
      </w:r>
    </w:p>
    <w:p w14:paraId="3C19A1AC" w14:textId="77777777" w:rsidR="00C82F5D" w:rsidRDefault="00C82F5D" w:rsidP="00C82F5D">
      <w:pPr>
        <w:autoSpaceDE w:val="0"/>
        <w:autoSpaceDN w:val="0"/>
        <w:adjustRightInd w:val="0"/>
        <w:spacing w:after="0" w:line="240" w:lineRule="auto"/>
        <w:rPr>
          <w:rFonts w:ascii="Arial" w:hAnsi="Arial" w:cs="Arial"/>
          <w:color w:val="000000"/>
          <w:sz w:val="26"/>
          <w:szCs w:val="26"/>
        </w:rPr>
      </w:pPr>
      <w:r w:rsidRPr="00C82F5D">
        <w:rPr>
          <w:rFonts w:ascii="Arial" w:hAnsi="Arial" w:cs="Arial"/>
          <w:color w:val="000000"/>
          <w:sz w:val="26"/>
          <w:szCs w:val="26"/>
        </w:rPr>
        <w:t xml:space="preserve">Samaritans provides phone and email support for anyone who's feeling low, struggling to cope or at risk of suicide. Phone: 116 123 (24 hours a day 365 days a year). </w:t>
      </w:r>
    </w:p>
    <w:p w14:paraId="3E5C0D70" w14:textId="77777777" w:rsidR="00506786" w:rsidRPr="00C82F5D" w:rsidRDefault="00506786" w:rsidP="00C82F5D">
      <w:pPr>
        <w:autoSpaceDE w:val="0"/>
        <w:autoSpaceDN w:val="0"/>
        <w:adjustRightInd w:val="0"/>
        <w:spacing w:after="0" w:line="240" w:lineRule="auto"/>
        <w:rPr>
          <w:rFonts w:ascii="Arial" w:hAnsi="Arial" w:cs="Arial"/>
          <w:color w:val="000000"/>
          <w:sz w:val="26"/>
          <w:szCs w:val="26"/>
        </w:rPr>
      </w:pPr>
    </w:p>
    <w:p w14:paraId="6C7C663D" w14:textId="77777777" w:rsidR="00C82F5D" w:rsidRPr="00C82F5D" w:rsidRDefault="00C82F5D" w:rsidP="00C82F5D">
      <w:pPr>
        <w:autoSpaceDE w:val="0"/>
        <w:autoSpaceDN w:val="0"/>
        <w:adjustRightInd w:val="0"/>
        <w:spacing w:after="0" w:line="240" w:lineRule="auto"/>
        <w:rPr>
          <w:rFonts w:ascii="Arial" w:hAnsi="Arial" w:cs="Arial"/>
          <w:color w:val="000000"/>
          <w:sz w:val="32"/>
          <w:szCs w:val="32"/>
        </w:rPr>
      </w:pPr>
      <w:r w:rsidRPr="00C82F5D">
        <w:rPr>
          <w:rFonts w:ascii="Arial" w:hAnsi="Arial" w:cs="Arial"/>
          <w:b/>
          <w:bCs/>
          <w:color w:val="000000"/>
          <w:sz w:val="32"/>
          <w:szCs w:val="32"/>
        </w:rPr>
        <w:t xml:space="preserve">Scottish Association for Mental Health (SAMH) </w:t>
      </w:r>
    </w:p>
    <w:p w14:paraId="7B6B2938" w14:textId="77777777" w:rsidR="00C82F5D" w:rsidRDefault="00C82F5D" w:rsidP="00C82F5D">
      <w:pPr>
        <w:autoSpaceDE w:val="0"/>
        <w:autoSpaceDN w:val="0"/>
        <w:adjustRightInd w:val="0"/>
        <w:spacing w:after="0" w:line="240" w:lineRule="auto"/>
        <w:rPr>
          <w:rFonts w:ascii="Arial" w:hAnsi="Arial" w:cs="Arial"/>
          <w:color w:val="000000"/>
          <w:sz w:val="26"/>
          <w:szCs w:val="26"/>
        </w:rPr>
      </w:pPr>
      <w:r w:rsidRPr="00C82F5D">
        <w:rPr>
          <w:rFonts w:ascii="Arial" w:hAnsi="Arial" w:cs="Arial"/>
          <w:color w:val="000000"/>
          <w:sz w:val="26"/>
          <w:szCs w:val="26"/>
        </w:rPr>
        <w:t xml:space="preserve">Scotland's national mental health charity. Provides information, links and resources about how to protect your mental health. Contact </w:t>
      </w:r>
      <w:hyperlink r:id="rId13" w:history="1">
        <w:r w:rsidR="00506786" w:rsidRPr="00EB7C8C">
          <w:rPr>
            <w:rStyle w:val="Hyperlink"/>
            <w:rFonts w:ascii="Arial" w:hAnsi="Arial" w:cs="Arial"/>
            <w:sz w:val="26"/>
            <w:szCs w:val="26"/>
          </w:rPr>
          <w:t>www.samh.org.uk</w:t>
        </w:r>
      </w:hyperlink>
      <w:r w:rsidRPr="00C82F5D">
        <w:rPr>
          <w:rFonts w:ascii="Arial" w:hAnsi="Arial" w:cs="Arial"/>
          <w:color w:val="000000"/>
          <w:sz w:val="26"/>
          <w:szCs w:val="26"/>
        </w:rPr>
        <w:t xml:space="preserve"> </w:t>
      </w:r>
    </w:p>
    <w:p w14:paraId="59193B4F" w14:textId="77777777" w:rsidR="00506786" w:rsidRPr="00C82F5D" w:rsidRDefault="00506786" w:rsidP="00C82F5D">
      <w:pPr>
        <w:autoSpaceDE w:val="0"/>
        <w:autoSpaceDN w:val="0"/>
        <w:adjustRightInd w:val="0"/>
        <w:spacing w:after="0" w:line="240" w:lineRule="auto"/>
        <w:rPr>
          <w:rFonts w:ascii="Arial" w:hAnsi="Arial" w:cs="Arial"/>
          <w:color w:val="000000"/>
          <w:sz w:val="26"/>
          <w:szCs w:val="26"/>
        </w:rPr>
      </w:pPr>
    </w:p>
    <w:p w14:paraId="38052A2E" w14:textId="77777777" w:rsidR="00C82F5D" w:rsidRPr="00C82F5D" w:rsidRDefault="00C82F5D" w:rsidP="00C82F5D">
      <w:pPr>
        <w:autoSpaceDE w:val="0"/>
        <w:autoSpaceDN w:val="0"/>
        <w:adjustRightInd w:val="0"/>
        <w:spacing w:after="0" w:line="240" w:lineRule="auto"/>
        <w:rPr>
          <w:rFonts w:ascii="Arial" w:hAnsi="Arial" w:cs="Arial"/>
          <w:color w:val="000000"/>
          <w:sz w:val="32"/>
          <w:szCs w:val="32"/>
        </w:rPr>
      </w:pPr>
      <w:r w:rsidRPr="00C82F5D">
        <w:rPr>
          <w:rFonts w:ascii="Arial" w:hAnsi="Arial" w:cs="Arial"/>
          <w:b/>
          <w:bCs/>
          <w:color w:val="000000"/>
          <w:sz w:val="32"/>
          <w:szCs w:val="32"/>
        </w:rPr>
        <w:t xml:space="preserve">Young Scot </w:t>
      </w:r>
    </w:p>
    <w:p w14:paraId="392FF071" w14:textId="77777777" w:rsidR="00C82F5D" w:rsidRPr="0042313A" w:rsidRDefault="00C82F5D" w:rsidP="00C82F5D">
      <w:pPr>
        <w:pStyle w:val="NormalWeb"/>
        <w:rPr>
          <w:rFonts w:ascii="Arial" w:eastAsiaTheme="minorHAnsi" w:hAnsi="Arial" w:cs="Arial"/>
          <w:bCs/>
          <w:color w:val="000000" w:themeColor="text1"/>
          <w:lang w:eastAsia="en-US"/>
        </w:rPr>
      </w:pPr>
      <w:r w:rsidRPr="00C82F5D">
        <w:rPr>
          <w:rFonts w:ascii="Arial" w:eastAsiaTheme="minorHAnsi" w:hAnsi="Arial" w:cs="Arial"/>
          <w:color w:val="000000"/>
          <w:sz w:val="26"/>
          <w:szCs w:val="26"/>
          <w:lang w:eastAsia="en-US"/>
        </w:rPr>
        <w:t xml:space="preserve">Scotland's national youth information and citizenship charity for 11-26 </w:t>
      </w:r>
      <w:r w:rsidR="00722637" w:rsidRPr="00C82F5D">
        <w:rPr>
          <w:rFonts w:ascii="Arial" w:eastAsiaTheme="minorHAnsi" w:hAnsi="Arial" w:cs="Arial"/>
          <w:color w:val="000000"/>
          <w:sz w:val="26"/>
          <w:szCs w:val="26"/>
          <w:lang w:eastAsia="en-US"/>
        </w:rPr>
        <w:t>year</w:t>
      </w:r>
      <w:r w:rsidR="00722637">
        <w:rPr>
          <w:rFonts w:ascii="Arial" w:eastAsiaTheme="minorHAnsi" w:hAnsi="Arial" w:cs="Arial"/>
          <w:color w:val="000000"/>
          <w:sz w:val="26"/>
          <w:szCs w:val="26"/>
          <w:lang w:eastAsia="en-US"/>
        </w:rPr>
        <w:t xml:space="preserve"> Find</w:t>
      </w:r>
      <w:r w:rsidR="00506786">
        <w:rPr>
          <w:rFonts w:ascii="Arial" w:eastAsiaTheme="minorHAnsi" w:hAnsi="Arial" w:cs="Arial"/>
          <w:color w:val="000000"/>
          <w:sz w:val="26"/>
          <w:szCs w:val="26"/>
          <w:lang w:eastAsia="en-US"/>
        </w:rPr>
        <w:t xml:space="preserve"> them </w:t>
      </w:r>
      <w:r w:rsidR="00722637">
        <w:rPr>
          <w:rFonts w:ascii="Arial" w:eastAsiaTheme="minorHAnsi" w:hAnsi="Arial" w:cs="Arial"/>
          <w:color w:val="000000"/>
          <w:sz w:val="26"/>
          <w:szCs w:val="26"/>
          <w:lang w:eastAsia="en-US"/>
        </w:rPr>
        <w:t>here:</w:t>
      </w:r>
      <w:r w:rsidR="00506786">
        <w:rPr>
          <w:rFonts w:ascii="Arial" w:eastAsiaTheme="minorHAnsi" w:hAnsi="Arial" w:cs="Arial"/>
          <w:color w:val="000000"/>
          <w:sz w:val="26"/>
          <w:szCs w:val="26"/>
          <w:lang w:eastAsia="en-US"/>
        </w:rPr>
        <w:t xml:space="preserve"> </w:t>
      </w:r>
      <w:r w:rsidR="00506786" w:rsidRPr="00506786">
        <w:rPr>
          <w:rFonts w:ascii="Arial" w:eastAsiaTheme="minorHAnsi" w:hAnsi="Arial" w:cs="Arial"/>
          <w:color w:val="000000"/>
          <w:sz w:val="26"/>
          <w:szCs w:val="26"/>
          <w:lang w:eastAsia="en-US"/>
        </w:rPr>
        <w:t>https://young.scot/</w:t>
      </w:r>
    </w:p>
    <w:p w14:paraId="7F27EEB2" w14:textId="77777777" w:rsidR="00506786" w:rsidRPr="00506786" w:rsidRDefault="00C129F5" w:rsidP="00C129F5">
      <w:pPr>
        <w:pStyle w:val="NormalWeb"/>
        <w:rPr>
          <w:rFonts w:ascii="Arial" w:eastAsiaTheme="minorHAnsi" w:hAnsi="Arial" w:cs="Arial"/>
          <w:b/>
          <w:bCs/>
          <w:color w:val="7030A0"/>
          <w:sz w:val="32"/>
          <w:szCs w:val="32"/>
          <w:lang w:eastAsia="en-US"/>
        </w:rPr>
      </w:pPr>
      <w:r w:rsidRPr="00506786">
        <w:rPr>
          <w:rFonts w:ascii="Arial" w:eastAsiaTheme="minorHAnsi" w:hAnsi="Arial" w:cs="Arial"/>
          <w:b/>
          <w:bCs/>
          <w:sz w:val="32"/>
          <w:szCs w:val="32"/>
          <w:lang w:eastAsia="en-US"/>
        </w:rPr>
        <w:t>Breathing Space</w:t>
      </w:r>
      <w:r w:rsidRPr="00506786">
        <w:rPr>
          <w:rFonts w:ascii="Arial" w:eastAsiaTheme="minorHAnsi" w:hAnsi="Arial" w:cs="Arial"/>
          <w:b/>
          <w:bCs/>
          <w:color w:val="7030A0"/>
          <w:sz w:val="32"/>
          <w:szCs w:val="32"/>
          <w:lang w:eastAsia="en-US"/>
        </w:rPr>
        <w:t xml:space="preserve"> </w:t>
      </w:r>
    </w:p>
    <w:p w14:paraId="39FD2617" w14:textId="77777777" w:rsidR="00C129F5" w:rsidRDefault="00C129F5" w:rsidP="00C129F5">
      <w:pPr>
        <w:pStyle w:val="NormalWeb"/>
        <w:rPr>
          <w:rFonts w:ascii="Arial" w:hAnsi="Arial" w:cs="Arial"/>
          <w:color w:val="7030A0"/>
        </w:rPr>
      </w:pPr>
      <w:r>
        <w:rPr>
          <w:rFonts w:ascii="Arial" w:eastAsiaTheme="minorHAnsi" w:hAnsi="Arial" w:cs="Arial"/>
          <w:b/>
          <w:bCs/>
          <w:color w:val="7030A0"/>
          <w:lang w:eastAsia="en-US"/>
        </w:rPr>
        <w:t xml:space="preserve"> </w:t>
      </w:r>
      <w:r w:rsidRPr="0042313A">
        <w:rPr>
          <w:rFonts w:ascii="Arial" w:hAnsi="Arial" w:cs="Arial"/>
          <w:color w:val="000000" w:themeColor="text1"/>
        </w:rPr>
        <w:t>Breathing Space aims to provide the people of Scotland with</w:t>
      </w:r>
      <w:r>
        <w:rPr>
          <w:rFonts w:ascii="Arial" w:hAnsi="Arial" w:cs="Arial"/>
          <w:color w:val="000000" w:themeColor="text1"/>
        </w:rPr>
        <w:t xml:space="preserve"> </w:t>
      </w:r>
      <w:r w:rsidRPr="0042313A">
        <w:rPr>
          <w:rFonts w:ascii="Arial" w:hAnsi="Arial" w:cs="Arial"/>
          <w:color w:val="000000" w:themeColor="text1"/>
        </w:rPr>
        <w:t>assistance at an early stage in order to stop problems escalating with empathy, understanding and advice through active listening as well as direction for those who do not know where to seek help</w:t>
      </w:r>
    </w:p>
    <w:p w14:paraId="3FAB0AE9" w14:textId="77777777" w:rsidR="00C129F5" w:rsidRPr="0042313A" w:rsidRDefault="007B2C46" w:rsidP="00C129F5">
      <w:pPr>
        <w:spacing w:before="100" w:beforeAutospacing="1" w:after="100" w:afterAutospacing="1" w:line="312" w:lineRule="atLeast"/>
        <w:rPr>
          <w:rFonts w:ascii="Arial" w:eastAsia="Times New Roman" w:hAnsi="Arial" w:cs="Arial"/>
          <w:color w:val="000000" w:themeColor="text1"/>
          <w:sz w:val="24"/>
          <w:szCs w:val="24"/>
          <w:lang w:eastAsia="en-GB"/>
        </w:rPr>
      </w:pPr>
      <w:hyperlink r:id="rId14" w:history="1">
        <w:r w:rsidR="00C129F5" w:rsidRPr="0042313A">
          <w:rPr>
            <w:rStyle w:val="Hyperlink"/>
            <w:rFonts w:ascii="Arial" w:eastAsia="Times New Roman" w:hAnsi="Arial" w:cs="Arial"/>
            <w:color w:val="000000" w:themeColor="text1"/>
            <w:sz w:val="24"/>
            <w:szCs w:val="24"/>
            <w:lang w:eastAsia="en-GB"/>
          </w:rPr>
          <w:t>https://breathingspace.scot/how-we-can-help/what-we-do/</w:t>
        </w:r>
      </w:hyperlink>
      <w:r w:rsidR="00C129F5" w:rsidRPr="0042313A">
        <w:rPr>
          <w:rFonts w:ascii="Arial" w:eastAsia="Times New Roman" w:hAnsi="Arial" w:cs="Arial"/>
          <w:color w:val="000000" w:themeColor="text1"/>
          <w:sz w:val="24"/>
          <w:szCs w:val="24"/>
          <w:lang w:eastAsia="en-GB"/>
        </w:rPr>
        <w:t xml:space="preserve"> </w:t>
      </w:r>
    </w:p>
    <w:p w14:paraId="1FCE5C38" w14:textId="77777777" w:rsidR="00C129F5" w:rsidRPr="00E22DCE" w:rsidRDefault="00C129F5" w:rsidP="00C129F5">
      <w:pPr>
        <w:spacing w:before="100" w:beforeAutospacing="1" w:after="100" w:afterAutospacing="1" w:line="312" w:lineRule="atLeast"/>
        <w:rPr>
          <w:rFonts w:ascii="Arial" w:hAnsi="Arial" w:cs="Arial"/>
          <w:b/>
          <w:bCs/>
          <w:color w:val="7030A0"/>
          <w:sz w:val="24"/>
          <w:szCs w:val="24"/>
        </w:rPr>
      </w:pPr>
      <w:r w:rsidRPr="0042313A">
        <w:rPr>
          <w:rFonts w:ascii="Arial" w:hAnsi="Arial" w:cs="Arial"/>
          <w:color w:val="000000" w:themeColor="text1"/>
          <w:sz w:val="24"/>
          <w:szCs w:val="24"/>
        </w:rPr>
        <w:t>Helpline number: 0800 83 85 87</w:t>
      </w:r>
    </w:p>
    <w:p w14:paraId="4AB4A670" w14:textId="77777777" w:rsidR="009578AB" w:rsidRPr="009578AB" w:rsidRDefault="009578AB">
      <w:pPr>
        <w:rPr>
          <w:rFonts w:ascii="Arial" w:hAnsi="Arial" w:cs="Arial"/>
          <w:b/>
          <w:color w:val="7030A0"/>
          <w:sz w:val="36"/>
          <w:szCs w:val="36"/>
        </w:rPr>
      </w:pPr>
    </w:p>
    <w:p w14:paraId="0F61E537" w14:textId="77777777" w:rsidR="004A3520" w:rsidRPr="00A622C9" w:rsidRDefault="00295360">
      <w:pPr>
        <w:rPr>
          <w:rFonts w:ascii="Arial" w:hAnsi="Arial" w:cs="Arial"/>
          <w:color w:val="000000" w:themeColor="text1"/>
          <w:sz w:val="24"/>
          <w:szCs w:val="24"/>
        </w:rPr>
      </w:pPr>
      <w:r>
        <w:rPr>
          <w:rFonts w:ascii="Arial" w:hAnsi="Arial" w:cs="Arial"/>
          <w:color w:val="000000" w:themeColor="text1"/>
          <w:sz w:val="24"/>
          <w:szCs w:val="24"/>
        </w:rPr>
        <w:t xml:space="preserve">                                     </w:t>
      </w:r>
      <w:r w:rsidR="00506786">
        <w:rPr>
          <w:rFonts w:ascii="Arial" w:hAnsi="Arial" w:cs="Arial"/>
          <w:noProof/>
          <w:color w:val="000000"/>
          <w:sz w:val="26"/>
          <w:szCs w:val="26"/>
          <w:lang w:eastAsia="en-GB"/>
        </w:rPr>
        <w:drawing>
          <wp:inline distT="0" distB="0" distL="0" distR="0">
            <wp:extent cx="2724150" cy="2319147"/>
            <wp:effectExtent l="19050" t="0" r="0" b="0"/>
            <wp:docPr id="2" name="Picture 0" descr="imagesCARPP1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RPP15E.jpg"/>
                    <pic:cNvPicPr/>
                  </pic:nvPicPr>
                  <pic:blipFill>
                    <a:blip r:embed="rId15" cstate="print"/>
                    <a:stretch>
                      <a:fillRect/>
                    </a:stretch>
                  </pic:blipFill>
                  <pic:spPr>
                    <a:xfrm>
                      <a:off x="0" y="0"/>
                      <a:ext cx="2729968" cy="2324100"/>
                    </a:xfrm>
                    <a:prstGeom prst="rect">
                      <a:avLst/>
                    </a:prstGeom>
                  </pic:spPr>
                </pic:pic>
              </a:graphicData>
            </a:graphic>
          </wp:inline>
        </w:drawing>
      </w:r>
    </w:p>
    <w:p w14:paraId="39A3303E" w14:textId="77777777" w:rsidR="00296AB7" w:rsidRPr="00A622C9" w:rsidRDefault="00296AB7">
      <w:pPr>
        <w:rPr>
          <w:rFonts w:ascii="Arial" w:hAnsi="Arial" w:cs="Arial"/>
          <w:sz w:val="24"/>
          <w:szCs w:val="24"/>
        </w:rPr>
      </w:pPr>
    </w:p>
    <w:p w14:paraId="447E9C61" w14:textId="77777777" w:rsidR="00296AB7" w:rsidRPr="00A622C9" w:rsidRDefault="00296AB7">
      <w:pPr>
        <w:rPr>
          <w:rFonts w:ascii="Arial" w:hAnsi="Arial" w:cs="Arial"/>
          <w:sz w:val="24"/>
          <w:szCs w:val="24"/>
        </w:rPr>
      </w:pPr>
    </w:p>
    <w:p w14:paraId="4842179E" w14:textId="77777777" w:rsidR="00663A28" w:rsidRPr="00A622C9" w:rsidRDefault="00663A28">
      <w:pPr>
        <w:rPr>
          <w:rFonts w:ascii="Arial" w:hAnsi="Arial" w:cs="Arial"/>
          <w:sz w:val="24"/>
          <w:szCs w:val="24"/>
        </w:rPr>
      </w:pPr>
    </w:p>
    <w:p w14:paraId="2A90F532" w14:textId="77777777" w:rsidR="00663A28" w:rsidRPr="00A622C9" w:rsidRDefault="00663A28">
      <w:pPr>
        <w:rPr>
          <w:rFonts w:ascii="Arial" w:hAnsi="Arial" w:cs="Arial"/>
          <w:sz w:val="24"/>
          <w:szCs w:val="24"/>
        </w:rPr>
      </w:pPr>
    </w:p>
    <w:p w14:paraId="161B4F1E" w14:textId="77777777" w:rsidR="00663A28" w:rsidRPr="00A622C9" w:rsidRDefault="00663A28">
      <w:pPr>
        <w:rPr>
          <w:rFonts w:ascii="Arial" w:hAnsi="Arial" w:cs="Arial"/>
          <w:sz w:val="24"/>
          <w:szCs w:val="24"/>
        </w:rPr>
      </w:pPr>
      <w:r w:rsidRPr="00A622C9">
        <w:rPr>
          <w:rFonts w:ascii="Arial" w:hAnsi="Arial" w:cs="Arial"/>
          <w:sz w:val="24"/>
          <w:szCs w:val="24"/>
        </w:rPr>
        <w:tab/>
      </w:r>
      <w:r w:rsidRPr="00A622C9">
        <w:rPr>
          <w:rFonts w:ascii="Arial" w:hAnsi="Arial" w:cs="Arial"/>
          <w:sz w:val="24"/>
          <w:szCs w:val="24"/>
        </w:rPr>
        <w:tab/>
      </w:r>
      <w:r w:rsidRPr="00A622C9">
        <w:rPr>
          <w:rFonts w:ascii="Arial" w:hAnsi="Arial" w:cs="Arial"/>
          <w:sz w:val="24"/>
          <w:szCs w:val="24"/>
        </w:rPr>
        <w:tab/>
      </w:r>
      <w:r w:rsidRPr="00A622C9">
        <w:rPr>
          <w:rFonts w:ascii="Arial" w:hAnsi="Arial" w:cs="Arial"/>
          <w:sz w:val="24"/>
          <w:szCs w:val="24"/>
        </w:rPr>
        <w:tab/>
      </w:r>
      <w:r w:rsidRPr="00A622C9">
        <w:rPr>
          <w:rFonts w:ascii="Arial" w:hAnsi="Arial" w:cs="Arial"/>
          <w:sz w:val="24"/>
          <w:szCs w:val="24"/>
        </w:rPr>
        <w:tab/>
      </w:r>
      <w:r w:rsidRPr="00A622C9">
        <w:rPr>
          <w:rFonts w:ascii="Arial" w:hAnsi="Arial" w:cs="Arial"/>
          <w:sz w:val="24"/>
          <w:szCs w:val="24"/>
        </w:rPr>
        <w:tab/>
      </w:r>
      <w:r w:rsidRPr="00A622C9">
        <w:rPr>
          <w:rFonts w:ascii="Arial" w:hAnsi="Arial" w:cs="Arial"/>
          <w:sz w:val="24"/>
          <w:szCs w:val="24"/>
        </w:rPr>
        <w:tab/>
      </w:r>
      <w:r w:rsidRPr="00A622C9">
        <w:rPr>
          <w:rFonts w:ascii="Arial" w:hAnsi="Arial" w:cs="Arial"/>
          <w:sz w:val="24"/>
          <w:szCs w:val="24"/>
        </w:rPr>
        <w:tab/>
      </w:r>
      <w:r w:rsidRPr="00A622C9">
        <w:rPr>
          <w:rFonts w:ascii="Arial" w:hAnsi="Arial" w:cs="Arial"/>
          <w:sz w:val="24"/>
          <w:szCs w:val="24"/>
        </w:rPr>
        <w:tab/>
      </w:r>
      <w:r w:rsidRPr="00A622C9">
        <w:rPr>
          <w:rFonts w:ascii="Arial" w:hAnsi="Arial" w:cs="Arial"/>
          <w:sz w:val="24"/>
          <w:szCs w:val="24"/>
        </w:rPr>
        <w:tab/>
      </w:r>
      <w:r w:rsidRPr="00A622C9">
        <w:rPr>
          <w:rFonts w:ascii="Arial" w:hAnsi="Arial" w:cs="Arial"/>
          <w:sz w:val="24"/>
          <w:szCs w:val="24"/>
        </w:rPr>
        <w:tab/>
      </w:r>
    </w:p>
    <w:p w14:paraId="30B6DE1B" w14:textId="77777777" w:rsidR="00663A28" w:rsidRPr="00A622C9" w:rsidRDefault="00663A28">
      <w:pPr>
        <w:rPr>
          <w:rFonts w:ascii="Arial" w:hAnsi="Arial" w:cs="Arial"/>
          <w:sz w:val="24"/>
          <w:szCs w:val="24"/>
        </w:rPr>
      </w:pPr>
    </w:p>
    <w:sectPr w:rsidR="00663A28" w:rsidRPr="00A622C9" w:rsidSect="001F34F7">
      <w:footerReference w:type="default" r:id="rId16"/>
      <w:pgSz w:w="11906" w:h="16838"/>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93E0C" w14:textId="77777777" w:rsidR="007B2C46" w:rsidRDefault="007B2C46" w:rsidP="001F34F7">
      <w:pPr>
        <w:spacing w:after="0" w:line="240" w:lineRule="auto"/>
      </w:pPr>
      <w:r>
        <w:separator/>
      </w:r>
    </w:p>
  </w:endnote>
  <w:endnote w:type="continuationSeparator" w:id="0">
    <w:p w14:paraId="2B71B582" w14:textId="77777777" w:rsidR="007B2C46" w:rsidRDefault="007B2C46" w:rsidP="001F3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yriad Pro Bold!importan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9217" w14:textId="77777777" w:rsidR="001F34F7" w:rsidRDefault="001F34F7">
    <w:pPr>
      <w:pStyle w:val="Footer"/>
    </w:pPr>
    <w:r w:rsidRPr="001F34F7">
      <w:rPr>
        <w:noProof/>
        <w:lang w:eastAsia="en-GB"/>
      </w:rPr>
      <w:drawing>
        <wp:inline distT="0" distB="0" distL="0" distR="0">
          <wp:extent cx="1194816" cy="1024128"/>
          <wp:effectExtent l="19050" t="0" r="5334" b="0"/>
          <wp:docPr id="4" name="Picture 0" descr="Lifelong_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long_learning.jpg"/>
                  <pic:cNvPicPr/>
                </pic:nvPicPr>
                <pic:blipFill>
                  <a:blip r:embed="rId1"/>
                  <a:stretch>
                    <a:fillRect/>
                  </a:stretch>
                </pic:blipFill>
                <pic:spPr>
                  <a:xfrm>
                    <a:off x="0" y="0"/>
                    <a:ext cx="1194816" cy="1024128"/>
                  </a:xfrm>
                  <a:prstGeom prst="rect">
                    <a:avLst/>
                  </a:prstGeom>
                </pic:spPr>
              </pic:pic>
            </a:graphicData>
          </a:graphic>
        </wp:inline>
      </w:drawing>
    </w:r>
  </w:p>
  <w:p w14:paraId="56B865DA" w14:textId="77777777" w:rsidR="001F34F7" w:rsidRDefault="001F3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B6715" w14:textId="77777777" w:rsidR="007B2C46" w:rsidRDefault="007B2C46" w:rsidP="001F34F7">
      <w:pPr>
        <w:spacing w:after="0" w:line="240" w:lineRule="auto"/>
      </w:pPr>
      <w:r>
        <w:separator/>
      </w:r>
    </w:p>
  </w:footnote>
  <w:footnote w:type="continuationSeparator" w:id="0">
    <w:p w14:paraId="1641194D" w14:textId="77777777" w:rsidR="007B2C46" w:rsidRDefault="007B2C46" w:rsidP="001F3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76C2E"/>
    <w:multiLevelType w:val="hybridMultilevel"/>
    <w:tmpl w:val="627A7FC0"/>
    <w:lvl w:ilvl="0" w:tplc="6AEA29FA">
      <w:start w:val="1"/>
      <w:numFmt w:val="bullet"/>
      <w:lvlText w:val=""/>
      <w:lvlJc w:val="left"/>
      <w:pPr>
        <w:tabs>
          <w:tab w:val="num" w:pos="360"/>
        </w:tabs>
        <w:ind w:left="360" w:hanging="360"/>
      </w:pPr>
      <w:rPr>
        <w:rFonts w:ascii="Wingdings 2" w:hAnsi="Wingdings 2" w:hint="default"/>
        <w:color w:val="auto"/>
      </w:rPr>
    </w:lvl>
    <w:lvl w:ilvl="1" w:tplc="2D186292" w:tentative="1">
      <w:start w:val="1"/>
      <w:numFmt w:val="bullet"/>
      <w:lvlText w:val=""/>
      <w:lvlJc w:val="left"/>
      <w:pPr>
        <w:tabs>
          <w:tab w:val="num" w:pos="1080"/>
        </w:tabs>
        <w:ind w:left="1080" w:hanging="360"/>
      </w:pPr>
      <w:rPr>
        <w:rFonts w:ascii="Wingdings 2" w:hAnsi="Wingdings 2" w:hint="default"/>
      </w:rPr>
    </w:lvl>
    <w:lvl w:ilvl="2" w:tplc="FF645B20" w:tentative="1">
      <w:start w:val="1"/>
      <w:numFmt w:val="bullet"/>
      <w:lvlText w:val=""/>
      <w:lvlJc w:val="left"/>
      <w:pPr>
        <w:tabs>
          <w:tab w:val="num" w:pos="1800"/>
        </w:tabs>
        <w:ind w:left="1800" w:hanging="360"/>
      </w:pPr>
      <w:rPr>
        <w:rFonts w:ascii="Wingdings 2" w:hAnsi="Wingdings 2" w:hint="default"/>
      </w:rPr>
    </w:lvl>
    <w:lvl w:ilvl="3" w:tplc="39DC24A2" w:tentative="1">
      <w:start w:val="1"/>
      <w:numFmt w:val="bullet"/>
      <w:lvlText w:val=""/>
      <w:lvlJc w:val="left"/>
      <w:pPr>
        <w:tabs>
          <w:tab w:val="num" w:pos="2520"/>
        </w:tabs>
        <w:ind w:left="2520" w:hanging="360"/>
      </w:pPr>
      <w:rPr>
        <w:rFonts w:ascii="Wingdings 2" w:hAnsi="Wingdings 2" w:hint="default"/>
      </w:rPr>
    </w:lvl>
    <w:lvl w:ilvl="4" w:tplc="CC2403B8" w:tentative="1">
      <w:start w:val="1"/>
      <w:numFmt w:val="bullet"/>
      <w:lvlText w:val=""/>
      <w:lvlJc w:val="left"/>
      <w:pPr>
        <w:tabs>
          <w:tab w:val="num" w:pos="3240"/>
        </w:tabs>
        <w:ind w:left="3240" w:hanging="360"/>
      </w:pPr>
      <w:rPr>
        <w:rFonts w:ascii="Wingdings 2" w:hAnsi="Wingdings 2" w:hint="default"/>
      </w:rPr>
    </w:lvl>
    <w:lvl w:ilvl="5" w:tplc="0658BE1A" w:tentative="1">
      <w:start w:val="1"/>
      <w:numFmt w:val="bullet"/>
      <w:lvlText w:val=""/>
      <w:lvlJc w:val="left"/>
      <w:pPr>
        <w:tabs>
          <w:tab w:val="num" w:pos="3960"/>
        </w:tabs>
        <w:ind w:left="3960" w:hanging="360"/>
      </w:pPr>
      <w:rPr>
        <w:rFonts w:ascii="Wingdings 2" w:hAnsi="Wingdings 2" w:hint="default"/>
      </w:rPr>
    </w:lvl>
    <w:lvl w:ilvl="6" w:tplc="669E11A6" w:tentative="1">
      <w:start w:val="1"/>
      <w:numFmt w:val="bullet"/>
      <w:lvlText w:val=""/>
      <w:lvlJc w:val="left"/>
      <w:pPr>
        <w:tabs>
          <w:tab w:val="num" w:pos="4680"/>
        </w:tabs>
        <w:ind w:left="4680" w:hanging="360"/>
      </w:pPr>
      <w:rPr>
        <w:rFonts w:ascii="Wingdings 2" w:hAnsi="Wingdings 2" w:hint="default"/>
      </w:rPr>
    </w:lvl>
    <w:lvl w:ilvl="7" w:tplc="94BEC4A0" w:tentative="1">
      <w:start w:val="1"/>
      <w:numFmt w:val="bullet"/>
      <w:lvlText w:val=""/>
      <w:lvlJc w:val="left"/>
      <w:pPr>
        <w:tabs>
          <w:tab w:val="num" w:pos="5400"/>
        </w:tabs>
        <w:ind w:left="5400" w:hanging="360"/>
      </w:pPr>
      <w:rPr>
        <w:rFonts w:ascii="Wingdings 2" w:hAnsi="Wingdings 2" w:hint="default"/>
      </w:rPr>
    </w:lvl>
    <w:lvl w:ilvl="8" w:tplc="A2EA76FC" w:tentative="1">
      <w:start w:val="1"/>
      <w:numFmt w:val="bullet"/>
      <w:lvlText w:val=""/>
      <w:lvlJc w:val="left"/>
      <w:pPr>
        <w:tabs>
          <w:tab w:val="num" w:pos="6120"/>
        </w:tabs>
        <w:ind w:left="6120" w:hanging="360"/>
      </w:pPr>
      <w:rPr>
        <w:rFonts w:ascii="Wingdings 2" w:hAnsi="Wingdings 2" w:hint="default"/>
      </w:rPr>
    </w:lvl>
  </w:abstractNum>
  <w:abstractNum w:abstractNumId="1" w15:restartNumberingAfterBreak="0">
    <w:nsid w:val="38222D51"/>
    <w:multiLevelType w:val="hybridMultilevel"/>
    <w:tmpl w:val="78863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50848"/>
    <w:multiLevelType w:val="hybridMultilevel"/>
    <w:tmpl w:val="CE7852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12B45"/>
    <w:multiLevelType w:val="hybridMultilevel"/>
    <w:tmpl w:val="4E7E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5798D"/>
    <w:multiLevelType w:val="hybridMultilevel"/>
    <w:tmpl w:val="29A621C8"/>
    <w:lvl w:ilvl="0" w:tplc="4D902456">
      <w:start w:val="1"/>
      <w:numFmt w:val="bullet"/>
      <w:lvlText w:val=""/>
      <w:lvlJc w:val="left"/>
      <w:pPr>
        <w:ind w:left="1349" w:hanging="360"/>
      </w:pPr>
      <w:rPr>
        <w:rFonts w:ascii="Symbol" w:hAnsi="Symbol" w:hint="default"/>
        <w:color w:val="000000" w:themeColor="text1"/>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3A28"/>
    <w:rsid w:val="00092448"/>
    <w:rsid w:val="000B5775"/>
    <w:rsid w:val="00103D7B"/>
    <w:rsid w:val="00130609"/>
    <w:rsid w:val="001D26C9"/>
    <w:rsid w:val="001D2AB8"/>
    <w:rsid w:val="001F34F7"/>
    <w:rsid w:val="001F4BCE"/>
    <w:rsid w:val="00252639"/>
    <w:rsid w:val="00255E75"/>
    <w:rsid w:val="00295360"/>
    <w:rsid w:val="00296AB7"/>
    <w:rsid w:val="002E4C41"/>
    <w:rsid w:val="00301C49"/>
    <w:rsid w:val="00322718"/>
    <w:rsid w:val="00326B14"/>
    <w:rsid w:val="00363168"/>
    <w:rsid w:val="004415D0"/>
    <w:rsid w:val="004476EA"/>
    <w:rsid w:val="004A3520"/>
    <w:rsid w:val="004E7F1B"/>
    <w:rsid w:val="00506786"/>
    <w:rsid w:val="005255F2"/>
    <w:rsid w:val="005335D0"/>
    <w:rsid w:val="00565EDE"/>
    <w:rsid w:val="005B3006"/>
    <w:rsid w:val="0063762C"/>
    <w:rsid w:val="00663A28"/>
    <w:rsid w:val="00722637"/>
    <w:rsid w:val="007A1C4F"/>
    <w:rsid w:val="007B2C46"/>
    <w:rsid w:val="007B4349"/>
    <w:rsid w:val="007B767A"/>
    <w:rsid w:val="00896471"/>
    <w:rsid w:val="008A4E35"/>
    <w:rsid w:val="009412D9"/>
    <w:rsid w:val="009578AB"/>
    <w:rsid w:val="009A27E7"/>
    <w:rsid w:val="00A036D4"/>
    <w:rsid w:val="00A21BA7"/>
    <w:rsid w:val="00A622C9"/>
    <w:rsid w:val="00AA0022"/>
    <w:rsid w:val="00AB3C9E"/>
    <w:rsid w:val="00AC0481"/>
    <w:rsid w:val="00B17E33"/>
    <w:rsid w:val="00C129F5"/>
    <w:rsid w:val="00C12BF3"/>
    <w:rsid w:val="00C82F5D"/>
    <w:rsid w:val="00C962AC"/>
    <w:rsid w:val="00CC0A8D"/>
    <w:rsid w:val="00D42539"/>
    <w:rsid w:val="00D52643"/>
    <w:rsid w:val="00DD683F"/>
    <w:rsid w:val="00E4452F"/>
    <w:rsid w:val="00EE353C"/>
    <w:rsid w:val="00EE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19BA4-F9CB-4E45-93FF-9FF7555B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C41"/>
  </w:style>
  <w:style w:type="paragraph" w:styleId="Heading2">
    <w:name w:val="heading 2"/>
    <w:basedOn w:val="Normal"/>
    <w:link w:val="Heading2Char"/>
    <w:uiPriority w:val="9"/>
    <w:qFormat/>
    <w:rsid w:val="00EE353C"/>
    <w:pPr>
      <w:spacing w:after="272" w:line="240" w:lineRule="auto"/>
      <w:outlineLvl w:val="1"/>
    </w:pPr>
    <w:rPr>
      <w:rFonts w:ascii="Times New Roman" w:eastAsia="Times New Roman" w:hAnsi="Times New Roman" w:cs="Times New Roman"/>
      <w:b/>
      <w:bCs/>
      <w:color w:val="333333"/>
      <w:sz w:val="36"/>
      <w:szCs w:val="36"/>
      <w:lang w:eastAsia="en-GB"/>
    </w:rPr>
  </w:style>
  <w:style w:type="paragraph" w:styleId="Heading3">
    <w:name w:val="heading 3"/>
    <w:basedOn w:val="Normal"/>
    <w:link w:val="Heading3Char"/>
    <w:uiPriority w:val="9"/>
    <w:qFormat/>
    <w:rsid w:val="00EE353C"/>
    <w:pPr>
      <w:pBdr>
        <w:bottom w:val="single" w:sz="6" w:space="0" w:color="DDDDDD"/>
      </w:pBd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A28"/>
    <w:rPr>
      <w:rFonts w:ascii="Tahoma" w:hAnsi="Tahoma" w:cs="Tahoma"/>
      <w:sz w:val="16"/>
      <w:szCs w:val="16"/>
    </w:rPr>
  </w:style>
  <w:style w:type="paragraph" w:styleId="Header">
    <w:name w:val="header"/>
    <w:basedOn w:val="Normal"/>
    <w:link w:val="HeaderChar"/>
    <w:uiPriority w:val="99"/>
    <w:semiHidden/>
    <w:unhideWhenUsed/>
    <w:rsid w:val="001F34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34F7"/>
  </w:style>
  <w:style w:type="paragraph" w:styleId="Footer">
    <w:name w:val="footer"/>
    <w:basedOn w:val="Normal"/>
    <w:link w:val="FooterChar"/>
    <w:uiPriority w:val="99"/>
    <w:unhideWhenUsed/>
    <w:rsid w:val="001F3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4F7"/>
  </w:style>
  <w:style w:type="character" w:styleId="Hyperlink">
    <w:name w:val="Hyperlink"/>
    <w:basedOn w:val="DefaultParagraphFont"/>
    <w:uiPriority w:val="99"/>
    <w:unhideWhenUsed/>
    <w:rsid w:val="00C129F5"/>
    <w:rPr>
      <w:strike w:val="0"/>
      <w:dstrike w:val="0"/>
      <w:color w:val="333333"/>
      <w:u w:val="none"/>
      <w:effect w:val="none"/>
    </w:rPr>
  </w:style>
  <w:style w:type="paragraph" w:styleId="NormalWeb">
    <w:name w:val="Normal (Web)"/>
    <w:basedOn w:val="Normal"/>
    <w:uiPriority w:val="99"/>
    <w:unhideWhenUsed/>
    <w:rsid w:val="00C129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129F5"/>
    <w:pPr>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A0">
    <w:name w:val="A0"/>
    <w:uiPriority w:val="99"/>
    <w:rsid w:val="00C129F5"/>
    <w:rPr>
      <w:rFonts w:cs="Helvetica 55 Roman"/>
      <w:color w:val="000000"/>
      <w:sz w:val="22"/>
      <w:szCs w:val="22"/>
    </w:rPr>
  </w:style>
  <w:style w:type="paragraph" w:styleId="ListParagraph">
    <w:name w:val="List Paragraph"/>
    <w:basedOn w:val="Normal"/>
    <w:uiPriority w:val="34"/>
    <w:qFormat/>
    <w:rsid w:val="007A1C4F"/>
    <w:pPr>
      <w:ind w:left="720"/>
      <w:contextualSpacing/>
    </w:pPr>
  </w:style>
  <w:style w:type="character" w:customStyle="1" w:styleId="Heading2Char">
    <w:name w:val="Heading 2 Char"/>
    <w:basedOn w:val="DefaultParagraphFont"/>
    <w:link w:val="Heading2"/>
    <w:uiPriority w:val="9"/>
    <w:rsid w:val="00EE353C"/>
    <w:rPr>
      <w:rFonts w:ascii="Times New Roman" w:eastAsia="Times New Roman" w:hAnsi="Times New Roman" w:cs="Times New Roman"/>
      <w:b/>
      <w:bCs/>
      <w:color w:val="333333"/>
      <w:sz w:val="36"/>
      <w:szCs w:val="36"/>
      <w:lang w:eastAsia="en-GB"/>
    </w:rPr>
  </w:style>
  <w:style w:type="character" w:customStyle="1" w:styleId="Heading3Char">
    <w:name w:val="Heading 3 Char"/>
    <w:basedOn w:val="DefaultParagraphFont"/>
    <w:link w:val="Heading3"/>
    <w:uiPriority w:val="9"/>
    <w:rsid w:val="00EE353C"/>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E353C"/>
    <w:rPr>
      <w:rFonts w:ascii="Myriad Pro Bold!important" w:hAnsi="Myriad Pro Bold!important"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50867">
      <w:bodyDiv w:val="1"/>
      <w:marLeft w:val="0"/>
      <w:marRight w:val="0"/>
      <w:marTop w:val="0"/>
      <w:marBottom w:val="0"/>
      <w:divBdr>
        <w:top w:val="none" w:sz="0" w:space="0" w:color="auto"/>
        <w:left w:val="none" w:sz="0" w:space="0" w:color="auto"/>
        <w:bottom w:val="none" w:sz="0" w:space="0" w:color="auto"/>
        <w:right w:val="none" w:sz="0" w:space="0" w:color="auto"/>
      </w:divBdr>
      <w:divsChild>
        <w:div w:id="575087436">
          <w:marLeft w:val="432"/>
          <w:marRight w:val="0"/>
          <w:marTop w:val="125"/>
          <w:marBottom w:val="0"/>
          <w:divBdr>
            <w:top w:val="none" w:sz="0" w:space="0" w:color="auto"/>
            <w:left w:val="none" w:sz="0" w:space="0" w:color="auto"/>
            <w:bottom w:val="none" w:sz="0" w:space="0" w:color="auto"/>
            <w:right w:val="none" w:sz="0" w:space="0" w:color="auto"/>
          </w:divBdr>
        </w:div>
        <w:div w:id="670446921">
          <w:marLeft w:val="432"/>
          <w:marRight w:val="0"/>
          <w:marTop w:val="125"/>
          <w:marBottom w:val="0"/>
          <w:divBdr>
            <w:top w:val="none" w:sz="0" w:space="0" w:color="auto"/>
            <w:left w:val="none" w:sz="0" w:space="0" w:color="auto"/>
            <w:bottom w:val="none" w:sz="0" w:space="0" w:color="auto"/>
            <w:right w:val="none" w:sz="0" w:space="0" w:color="auto"/>
          </w:divBdr>
        </w:div>
        <w:div w:id="962610950">
          <w:marLeft w:val="432"/>
          <w:marRight w:val="0"/>
          <w:marTop w:val="125"/>
          <w:marBottom w:val="0"/>
          <w:divBdr>
            <w:top w:val="none" w:sz="0" w:space="0" w:color="auto"/>
            <w:left w:val="none" w:sz="0" w:space="0" w:color="auto"/>
            <w:bottom w:val="none" w:sz="0" w:space="0" w:color="auto"/>
            <w:right w:val="none" w:sz="0" w:space="0" w:color="auto"/>
          </w:divBdr>
        </w:div>
        <w:div w:id="1037386541">
          <w:marLeft w:val="432"/>
          <w:marRight w:val="0"/>
          <w:marTop w:val="125"/>
          <w:marBottom w:val="0"/>
          <w:divBdr>
            <w:top w:val="none" w:sz="0" w:space="0" w:color="auto"/>
            <w:left w:val="none" w:sz="0" w:space="0" w:color="auto"/>
            <w:bottom w:val="none" w:sz="0" w:space="0" w:color="auto"/>
            <w:right w:val="none" w:sz="0" w:space="0" w:color="auto"/>
          </w:divBdr>
        </w:div>
      </w:divsChild>
    </w:div>
    <w:div w:id="1346710912">
      <w:bodyDiv w:val="1"/>
      <w:marLeft w:val="0"/>
      <w:marRight w:val="0"/>
      <w:marTop w:val="0"/>
      <w:marBottom w:val="0"/>
      <w:divBdr>
        <w:top w:val="none" w:sz="0" w:space="0" w:color="auto"/>
        <w:left w:val="none" w:sz="0" w:space="0" w:color="auto"/>
        <w:bottom w:val="none" w:sz="0" w:space="0" w:color="auto"/>
        <w:right w:val="none" w:sz="0" w:space="0" w:color="auto"/>
      </w:divBdr>
      <w:divsChild>
        <w:div w:id="1260018066">
          <w:marLeft w:val="0"/>
          <w:marRight w:val="0"/>
          <w:marTop w:val="0"/>
          <w:marBottom w:val="0"/>
          <w:divBdr>
            <w:top w:val="none" w:sz="0" w:space="0" w:color="auto"/>
            <w:left w:val="none" w:sz="0" w:space="0" w:color="auto"/>
            <w:bottom w:val="none" w:sz="0" w:space="0" w:color="auto"/>
            <w:right w:val="none" w:sz="0" w:space="0" w:color="auto"/>
          </w:divBdr>
          <w:divsChild>
            <w:div w:id="130295489">
              <w:marLeft w:val="0"/>
              <w:marRight w:val="0"/>
              <w:marTop w:val="0"/>
              <w:marBottom w:val="0"/>
              <w:divBdr>
                <w:top w:val="none" w:sz="0" w:space="0" w:color="auto"/>
                <w:left w:val="none" w:sz="0" w:space="0" w:color="auto"/>
                <w:bottom w:val="none" w:sz="0" w:space="0" w:color="auto"/>
                <w:right w:val="none" w:sz="0" w:space="0" w:color="auto"/>
              </w:divBdr>
              <w:divsChild>
                <w:div w:id="1767073876">
                  <w:marLeft w:val="0"/>
                  <w:marRight w:val="0"/>
                  <w:marTop w:val="0"/>
                  <w:marBottom w:val="0"/>
                  <w:divBdr>
                    <w:top w:val="none" w:sz="0" w:space="0" w:color="auto"/>
                    <w:left w:val="none" w:sz="0" w:space="0" w:color="auto"/>
                    <w:bottom w:val="none" w:sz="0" w:space="0" w:color="auto"/>
                    <w:right w:val="none" w:sz="0" w:space="0" w:color="auto"/>
                  </w:divBdr>
                  <w:divsChild>
                    <w:div w:id="5884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amh.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lpline@cruse.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xabesupported.co.uk"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www.unison.org.uk/get-help/services-support/there-for-yo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breathingspace.scot/how-we-can-help/what-we-d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NONE</cp:lastModifiedBy>
  <cp:revision>8</cp:revision>
  <cp:lastPrinted>2020-04-17T09:27:00Z</cp:lastPrinted>
  <dcterms:created xsi:type="dcterms:W3CDTF">2020-04-19T14:27:00Z</dcterms:created>
  <dcterms:modified xsi:type="dcterms:W3CDTF">2020-04-30T10:18:00Z</dcterms:modified>
</cp:coreProperties>
</file>